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96" w:rsidRDefault="00B94896" w:rsidP="00B94896">
      <w:pPr>
        <w:jc w:val="center"/>
      </w:pPr>
      <w:r w:rsidRPr="0094144E">
        <w:rPr>
          <w:i/>
        </w:rPr>
        <w:t>Wymagania edukacyjne dla przedmiotu</w:t>
      </w:r>
      <w:r>
        <w:rPr>
          <w:i/>
        </w:rPr>
        <w:t>:</w:t>
      </w:r>
      <w:r>
        <w:t xml:space="preserve">       OCHRONA </w:t>
      </w:r>
      <w:r w:rsidR="00E3330D">
        <w:t>I KSZTAŁTOWANIE KRAJOBRAZU Kl. 2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B94896" w:rsidTr="00C43B43">
        <w:tc>
          <w:tcPr>
            <w:tcW w:w="2761" w:type="dxa"/>
            <w:vMerge w:val="restart"/>
            <w:vAlign w:val="center"/>
          </w:tcPr>
          <w:p w:rsidR="00B94896" w:rsidRDefault="00B94896" w:rsidP="00C43B43">
            <w:pPr>
              <w:jc w:val="center"/>
            </w:pPr>
            <w:r>
              <w:t>Dział programowy</w:t>
            </w:r>
          </w:p>
        </w:tc>
        <w:tc>
          <w:tcPr>
            <w:tcW w:w="11459" w:type="dxa"/>
            <w:gridSpan w:val="4"/>
            <w:vAlign w:val="center"/>
          </w:tcPr>
          <w:p w:rsidR="00B94896" w:rsidRDefault="00B94896" w:rsidP="00C43B43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B94896" w:rsidTr="00C43B43">
        <w:tc>
          <w:tcPr>
            <w:tcW w:w="2761" w:type="dxa"/>
            <w:vMerge/>
            <w:vAlign w:val="center"/>
          </w:tcPr>
          <w:p w:rsidR="00B94896" w:rsidRDefault="00B94896" w:rsidP="00C43B43">
            <w:pPr>
              <w:jc w:val="center"/>
            </w:pPr>
          </w:p>
        </w:tc>
        <w:tc>
          <w:tcPr>
            <w:tcW w:w="2734" w:type="dxa"/>
            <w:vAlign w:val="center"/>
          </w:tcPr>
          <w:p w:rsidR="00B94896" w:rsidRPr="005C3314" w:rsidRDefault="00B94896" w:rsidP="00C43B43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B94896" w:rsidRPr="005C3314" w:rsidRDefault="00B94896" w:rsidP="00C43B43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B94896" w:rsidRPr="005C3314" w:rsidRDefault="00B94896" w:rsidP="00C43B43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B94896" w:rsidRPr="005C3314" w:rsidRDefault="00B94896" w:rsidP="00C43B43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4A51BE" w:rsidTr="00C43B43">
        <w:tc>
          <w:tcPr>
            <w:tcW w:w="2761" w:type="dxa"/>
          </w:tcPr>
          <w:p w:rsidR="004A51BE" w:rsidRPr="004A51BE" w:rsidRDefault="004A51BE" w:rsidP="00C43B43">
            <w:pPr>
              <w:rPr>
                <w:b w:val="0"/>
                <w:sz w:val="22"/>
              </w:rPr>
            </w:pPr>
            <w:r w:rsidRPr="004A51BE">
              <w:rPr>
                <w:b w:val="0"/>
                <w:sz w:val="22"/>
              </w:rPr>
              <w:t>Klasyfikacja terenów zieleni.</w:t>
            </w:r>
          </w:p>
        </w:tc>
        <w:tc>
          <w:tcPr>
            <w:tcW w:w="5852" w:type="dxa"/>
            <w:gridSpan w:val="2"/>
            <w:vMerge w:val="restart"/>
          </w:tcPr>
          <w:p w:rsid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znaczenie pojęć takich jak: środowisko, tereny zieleni, kształtowanie terenów zieleni, planowanie przestrzenne, zieleń komponowana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elementy wyposażenia terenów zieleni</w:t>
            </w:r>
          </w:p>
          <w:p w:rsidR="004A51BE" w:rsidRPr="004A51BE" w:rsidRDefault="004A51BE" w:rsidP="00820BD6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znaczenie podstawowych elementów nazewnictwa, takich jak: ogród użytkowy, zieleniec, park, ogród jordanowski, bulwar, promenada, obiekt sportowy</w:t>
            </w:r>
          </w:p>
          <w:p w:rsidR="004A51BE" w:rsidRPr="004A51BE" w:rsidRDefault="004A51BE" w:rsidP="00820BD6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rodzaj parków w polskim krajobrazie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kategorie miast ze wzgl. na ilość mieszkańców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pojęcia: obszary osiedleńcze, obszary pozaosiedleńcze, wskaźniki powierzchni,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drzewa i krzewy do obsadzeni terenów w zabudowie blokowo- osiedlowej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cechy zieleni obiektów przemysłowych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cechy zieleni przy przedszkolach, szkołach i wyższych uczelniach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cechy zieleni przy obiektach produkcji rolnej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cechy zieleni ochronnej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zasady obsadzania ulic i placów miejskich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informacje dotyczące zasad obsadzania torowisk tramwajowych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zasady dobierania zieleni w okolice tras komunikacyjnych w krajobrazie otwartym, w tym: zieleni przy trasach komunikacji drogowej, poboczy autostrad, zieleni przy torach kolejowych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przykłady roślin do obsadzania wyżej wymienionych terenów zieleni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znaczenie pojęcia: wyspa ekologiczna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zasady obsadzania cmentarzy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lastRenderedPageBreak/>
              <w:t>-wymienia zasady organizacji Pracowniczych ogrodów działkowych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zasady funkcjonowania terenów zieleni takich jak: ogrody botaniczne, ogrody zoologiczne, skanseny.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zasady obsadzania i funkcjonowania terenów zieleni o charakterze rekreacyjnym i turystyczno- wypoczynkowym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pojęcia: turystyka, rekreacja, agroturystyka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i wyjaśnia pojęcia takie jak: obszary chronione w krajobrazie, park narodowy, park krajobrazowy, obszary chronionego krajobrazu, rezerwat przyrody, użytek ekologiczny, pomnik przyrody, lasy (strefy) ochronne, tereny zieleni w miastach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-definiuje pojęcie krajobraz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typy krajobrazu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zasoby krajobrazu: wieś, las, woda, drogi)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rolę dróg w krajobrazie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podstawowe kształty wsi w ujęciu historycznym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tereny zieleni krajobrazu otwartego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pojęcia: park wiejski, park zabytkowy, rekonstrukcja, rewaloryzacja, rewitalizacja, rekonstrukcja, modernizacja, adaptacja.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-odpowiada na pytanie: jak długo żyją drzewa parkowe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 xml:space="preserve">-wyjaśnia rolę zieleni w terenach wiejskich 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elementy planowania przestrzennego i rozwoju wsi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warunki lokalizacji i wymogi fizjograficzne dla terenów rozbudowy wsi.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pojęcie „stepowienie”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rolę pasów zadrzewień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drzewa i krzewy stosowane w komponowaniu pasów zadrzewień i pasów wiatrochronnych</w:t>
            </w:r>
          </w:p>
        </w:tc>
        <w:tc>
          <w:tcPr>
            <w:tcW w:w="5607" w:type="dxa"/>
            <w:gridSpan w:val="2"/>
            <w:vMerge w:val="restart"/>
          </w:tcPr>
          <w:p w:rsidR="004A51BE" w:rsidRPr="004A51BE" w:rsidRDefault="004A51BE" w:rsidP="00820BD6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lastRenderedPageBreak/>
              <w:t>-opisuje znaczenie i rozwój poznanych pojęć</w:t>
            </w:r>
          </w:p>
          <w:p w:rsidR="004A51BE" w:rsidRPr="004A51BE" w:rsidRDefault="004A51BE" w:rsidP="00820BD6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rodzaje parków  w polskim krajobrazie</w:t>
            </w:r>
          </w:p>
          <w:p w:rsidR="004A51BE" w:rsidRPr="004A51BE" w:rsidRDefault="004A51BE" w:rsidP="00820BD6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-zna zasady lokalizowania ogrodów w przestrzeni publicznej</w:t>
            </w:r>
          </w:p>
          <w:p w:rsidR="004A51BE" w:rsidRPr="004A51BE" w:rsidRDefault="004A51BE" w:rsidP="00820BD6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parki w krajobrazie otwartym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-dopasowuje poznane pojęcia do konkretnych terenów zieleni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-charakteryzuje zieleń poznanych obszarów z podaniem przykładów zgodnie z nomenklaturą i nazewnictwem roślin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zasady obsadzania ulic i placów miejskich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i charakteryzuje zasady obsadzania: torowisk tramwajowych, tras komunikacji drogowej, poboczy autostrad, zieleni przy torach kolejowych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-aranżuje rośliny w wyżej wymienionych terenów zieleni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zieleń stosowaną w terenach zieleni takich jak: cmentarze, Pracownicze ogrody działkowe, ogrody botaniczne, ogrody zoologiczne, skanseny.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przykłady roślin stosowanych w poznanych terenach zieleni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polskie parki narodowe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zgodnie z hierarchią obszary chronione krajobrazu w Polsce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różnice i podaje przykłady poznanych pojęć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 xml:space="preserve">-opisuje zieleń w terenach zieleni wraz z doborem dendrologicznych odpowiednim dla poszczególnych </w:t>
            </w:r>
            <w:r w:rsidRPr="004A51BE">
              <w:rPr>
                <w:b w:val="0"/>
                <w:sz w:val="20"/>
                <w:szCs w:val="20"/>
              </w:rPr>
              <w:lastRenderedPageBreak/>
              <w:t>obszarów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warunki lokalizacji dla terenów rozbudowy wsi</w:t>
            </w:r>
          </w:p>
          <w:p w:rsidR="004A51BE" w:rsidRPr="00DB2E7F" w:rsidRDefault="004A51BE" w:rsidP="00820BD6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E">
              <w:rPr>
                <w:b w:val="0"/>
                <w:sz w:val="20"/>
                <w:szCs w:val="20"/>
              </w:rPr>
              <w:t>-opisuje zasady doboru drzew do komponowania pasów wiatrochronnych i pasów zadrzewień</w:t>
            </w:r>
          </w:p>
        </w:tc>
      </w:tr>
      <w:tr w:rsidR="004A51BE" w:rsidTr="00C06A81">
        <w:trPr>
          <w:trHeight w:val="273"/>
        </w:trPr>
        <w:tc>
          <w:tcPr>
            <w:tcW w:w="2761" w:type="dxa"/>
            <w:tcBorders>
              <w:bottom w:val="single" w:sz="4" w:space="0" w:color="auto"/>
            </w:tcBorders>
          </w:tcPr>
          <w:p w:rsidR="004A51BE" w:rsidRPr="004A51BE" w:rsidRDefault="004A51BE" w:rsidP="00C43B43">
            <w:pPr>
              <w:rPr>
                <w:b w:val="0"/>
                <w:sz w:val="22"/>
              </w:rPr>
            </w:pPr>
          </w:p>
        </w:tc>
        <w:tc>
          <w:tcPr>
            <w:tcW w:w="5852" w:type="dxa"/>
            <w:gridSpan w:val="2"/>
            <w:vMerge/>
            <w:tcBorders>
              <w:bottom w:val="single" w:sz="4" w:space="0" w:color="auto"/>
            </w:tcBorders>
          </w:tcPr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07" w:type="dxa"/>
            <w:gridSpan w:val="2"/>
            <w:vMerge/>
            <w:tcBorders>
              <w:bottom w:val="single" w:sz="4" w:space="0" w:color="auto"/>
            </w:tcBorders>
          </w:tcPr>
          <w:p w:rsidR="004A51BE" w:rsidRPr="003D463F" w:rsidRDefault="004A51BE" w:rsidP="00C43B43">
            <w:pPr>
              <w:rPr>
                <w:b w:val="0"/>
              </w:rPr>
            </w:pPr>
          </w:p>
        </w:tc>
      </w:tr>
      <w:tr w:rsidR="004A51BE" w:rsidTr="007C46C5">
        <w:trPr>
          <w:trHeight w:val="7397"/>
        </w:trPr>
        <w:tc>
          <w:tcPr>
            <w:tcW w:w="2761" w:type="dxa"/>
          </w:tcPr>
          <w:p w:rsidR="004A51BE" w:rsidRPr="004A51BE" w:rsidRDefault="004A51BE" w:rsidP="00C43B43">
            <w:pPr>
              <w:rPr>
                <w:b w:val="0"/>
                <w:sz w:val="22"/>
              </w:rPr>
            </w:pPr>
            <w:r w:rsidRPr="004A51BE">
              <w:rPr>
                <w:b w:val="0"/>
                <w:sz w:val="22"/>
              </w:rPr>
              <w:lastRenderedPageBreak/>
              <w:t>Funkcje terenów zieleni.</w:t>
            </w:r>
          </w:p>
        </w:tc>
        <w:tc>
          <w:tcPr>
            <w:tcW w:w="5852" w:type="dxa"/>
            <w:gridSpan w:val="2"/>
          </w:tcPr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funkcje terenów zieleni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sposoby oddziaływania środowiska wielkomiejskiego na zdrowie mieszkańców i środowiska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pojęcie: ujemna jonizacja i oczyszczanie powietrza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-definiuje zjawisko wydzielania fitoncydów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pojęcie czystego powierza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-definiuje zasady tłumienia hałasu i pertubulencji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z czego wynikają właściwości trujące u roślin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przykłady roślin trujących w przestrzeniach publicznych</w:t>
            </w:r>
          </w:p>
          <w:p w:rsid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wpływ rozwoju przestrzennego miast na układy zieleni</w:t>
            </w:r>
          </w:p>
          <w:p w:rsidR="004A51BE" w:rsidRPr="004A51BE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zasady sadzenia drzew i krzewów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branżowe normy jakościowe dla drzew i krzewów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-zna odległości sadzenia roślin od różnych obiektów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rośliny trudno znoszące przesadzanie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podział kwietników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pojęcia: kwietnik dywanowy, kwietnik przenośny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przykłady roślin: jednorocznych, dwuletnich i bylin na kwietniki sezonowe (niskie, średnio wysokie, wysokie, kwitnące wiosną, kwitnące latem i jesienią), obwódkowych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przykłady roślin do nasadzeń w pojemnikach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zasady stosowania traw rabatowych w terenach zieleni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przykłady traw stosowanych w terenach zieleni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 xml:space="preserve">-podaje nazwy roślin stosowanych na żywopłoty </w:t>
            </w:r>
          </w:p>
          <w:p w:rsidR="004A51BE" w:rsidRPr="004A51BE" w:rsidRDefault="004A51BE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pojęcia: żywopłot jednogatunkowy i żywopłot wielogatunkowy</w:t>
            </w:r>
          </w:p>
        </w:tc>
        <w:tc>
          <w:tcPr>
            <w:tcW w:w="5607" w:type="dxa"/>
            <w:gridSpan w:val="2"/>
          </w:tcPr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 xml:space="preserve"> -opisuje funkcję terenów zieleni</w:t>
            </w:r>
          </w:p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 xml:space="preserve">-opisuje sposoby oddziaływania środowiska wielkomiejskiego na zdrowie mieszkańców </w:t>
            </w:r>
          </w:p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-stosuje poznane pojęcia</w:t>
            </w:r>
          </w:p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-opisuje zjawisko tłumienia hałasu i pertubulencji</w:t>
            </w:r>
          </w:p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-wskazuje organy roślinne w których występują trujące związki</w:t>
            </w:r>
          </w:p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-wyjaśnia zasady rozwoju przestrzennego miast</w:t>
            </w:r>
          </w:p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-opisuje schematy układów terenów zieleni w miastach, w tym: pierścieniowe, kombinowany, plamowy, naturalny, promienisty, pasmowo- krzyżowy,</w:t>
            </w:r>
          </w:p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 xml:space="preserve">-wykonuje dobór dendrologiczny roślin do nasadzeń rabatowych i kwietnikowych </w:t>
            </w:r>
          </w:p>
          <w:p w:rsidR="004A51BE" w:rsidRPr="00717CAD" w:rsidRDefault="004A51BE" w:rsidP="004A51BE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-rozpoznaje proponowane rośliny, oblicza ich rozstawę i zapotrzebowanie</w:t>
            </w:r>
          </w:p>
          <w:p w:rsidR="00717CAD" w:rsidRPr="00717CAD" w:rsidRDefault="00717CAD" w:rsidP="00717CAD">
            <w:pPr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 xml:space="preserve">-wykonuje dobór dendrologiczny roślin do nasadzeń żywopłotowych </w:t>
            </w:r>
          </w:p>
          <w:p w:rsidR="004A51BE" w:rsidRPr="00DB2E7F" w:rsidRDefault="00717CAD" w:rsidP="00717CA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AD">
              <w:rPr>
                <w:b w:val="0"/>
                <w:sz w:val="20"/>
                <w:szCs w:val="20"/>
              </w:rPr>
              <w:t>-rozpoznaje proponowane rośliny, oblicza ich rozstawę i zapotrzebowanie</w:t>
            </w:r>
          </w:p>
        </w:tc>
      </w:tr>
      <w:tr w:rsidR="00717CAD" w:rsidTr="00F41307">
        <w:trPr>
          <w:trHeight w:val="3226"/>
        </w:trPr>
        <w:tc>
          <w:tcPr>
            <w:tcW w:w="2761" w:type="dxa"/>
          </w:tcPr>
          <w:p w:rsidR="00717CAD" w:rsidRPr="004A51BE" w:rsidRDefault="00717CAD" w:rsidP="00C43B43">
            <w:pPr>
              <w:rPr>
                <w:b w:val="0"/>
                <w:sz w:val="22"/>
              </w:rPr>
            </w:pPr>
            <w:r w:rsidRPr="004A51BE">
              <w:rPr>
                <w:b w:val="0"/>
                <w:sz w:val="22"/>
              </w:rPr>
              <w:lastRenderedPageBreak/>
              <w:t>Ekologia w kształtowaniu terenów zieleni.</w:t>
            </w:r>
          </w:p>
        </w:tc>
        <w:tc>
          <w:tcPr>
            <w:tcW w:w="5852" w:type="dxa"/>
            <w:gridSpan w:val="2"/>
          </w:tcPr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przyczyny dewastacji gleby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-wymienia niezbędne elementy żyzności gleby, w tym: żyzność wtórna, żyzność, sorpcja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-opisuje sposoby przywracania żyzności wtórnej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zależność między przyrostem ludności a stanem środowiska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pojęcia: zanieczyszczenie, kwaśne deszcze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źródła zanieczyszczenia środowiska i krajobrazu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pojęcie: ekologiczne wysypiska śmieci w krajobrazie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na czym polega gospodarka odpadami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-podaje nazwy aktów prawnych o tematyce ochrony środowiska</w:t>
            </w:r>
          </w:p>
          <w:p w:rsidR="00717CAD" w:rsidRPr="004A51BE" w:rsidRDefault="00717CAD" w:rsidP="00820BD6">
            <w:pPr>
              <w:rPr>
                <w:b w:val="0"/>
                <w:sz w:val="20"/>
                <w:szCs w:val="20"/>
              </w:rPr>
            </w:pPr>
            <w:r w:rsidRPr="004A51BE">
              <w:rPr>
                <w:b w:val="0"/>
                <w:sz w:val="20"/>
                <w:szCs w:val="20"/>
              </w:rPr>
              <w:t>-wyjaśnia pojęcia: odpady niebezpieczne, odpady bytowe</w:t>
            </w:r>
          </w:p>
        </w:tc>
        <w:tc>
          <w:tcPr>
            <w:tcW w:w="5607" w:type="dxa"/>
            <w:gridSpan w:val="2"/>
          </w:tcPr>
          <w:p w:rsidR="00717CAD" w:rsidRPr="00717CAD" w:rsidRDefault="00717CAD" w:rsidP="00820BD6">
            <w:pPr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-opisuje przyczyny dewastacji w terenach zieleni</w:t>
            </w:r>
          </w:p>
          <w:p w:rsidR="00717CAD" w:rsidRPr="00717CAD" w:rsidRDefault="00717CAD" w:rsidP="00820BD6">
            <w:pPr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-wyjaśnia i opisuje proces utylizacji odpadów w terenach zieleni</w:t>
            </w:r>
          </w:p>
          <w:p w:rsidR="00717CAD" w:rsidRPr="00717CAD" w:rsidRDefault="00717CAD" w:rsidP="00820BD6">
            <w:pPr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-rysuje plan nowoczesnego wysypiska śmieci</w:t>
            </w:r>
          </w:p>
          <w:p w:rsidR="00717CAD" w:rsidRPr="00717CAD" w:rsidRDefault="00717CAD" w:rsidP="00820BD6">
            <w:pPr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-wymienia rośliny stosowane do obsadzania zboczy wysypisk nadpoziomowych</w:t>
            </w:r>
          </w:p>
          <w:p w:rsidR="00717CAD" w:rsidRPr="00717CAD" w:rsidRDefault="00717CAD" w:rsidP="00820BD6">
            <w:pPr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-analizuje schemat nowoczesnej spalarni odpadów komunalnych i przemysłowych</w:t>
            </w:r>
          </w:p>
          <w:p w:rsidR="00717CAD" w:rsidRPr="00717CAD" w:rsidRDefault="00717CAD" w:rsidP="00820BD6">
            <w:pPr>
              <w:spacing w:after="100"/>
              <w:rPr>
                <w:b w:val="0"/>
                <w:sz w:val="20"/>
                <w:szCs w:val="20"/>
              </w:rPr>
            </w:pPr>
            <w:r w:rsidRPr="00717CAD">
              <w:rPr>
                <w:b w:val="0"/>
                <w:sz w:val="20"/>
                <w:szCs w:val="20"/>
              </w:rPr>
              <w:t>-opisuje zasady funkcjonowania gospodarki odpadami</w:t>
            </w:r>
          </w:p>
          <w:p w:rsidR="00717CAD" w:rsidRPr="00DB2E7F" w:rsidRDefault="00717CAD" w:rsidP="00820BD6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AD">
              <w:rPr>
                <w:b w:val="0"/>
                <w:sz w:val="20"/>
                <w:szCs w:val="20"/>
              </w:rPr>
              <w:t>-analizuje akty prawne o tematyce ochrony środowiska</w:t>
            </w:r>
          </w:p>
        </w:tc>
      </w:tr>
    </w:tbl>
    <w:p w:rsidR="00B94896" w:rsidRDefault="00B94896" w:rsidP="00B94896"/>
    <w:p w:rsidR="000F5399" w:rsidRDefault="000F5399"/>
    <w:sectPr w:rsidR="000F5399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F2"/>
    <w:rsid w:val="000F5399"/>
    <w:rsid w:val="004A51BE"/>
    <w:rsid w:val="00717CAD"/>
    <w:rsid w:val="009119F2"/>
    <w:rsid w:val="00B94896"/>
    <w:rsid w:val="00E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96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96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2022-09-15T17:07:00Z</dcterms:created>
  <dcterms:modified xsi:type="dcterms:W3CDTF">2022-09-19T07:28:00Z</dcterms:modified>
</cp:coreProperties>
</file>