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F" w:rsidRDefault="00A77DCF" w:rsidP="00A77DCF"/>
    <w:p w:rsidR="00A77DCF" w:rsidRDefault="00A77DCF" w:rsidP="00A77DCF">
      <w:pPr>
        <w:jc w:val="center"/>
      </w:pPr>
      <w:r>
        <w:rPr>
          <w:i/>
        </w:rPr>
        <w:t>Wymagania edukacyjne dla przedmiotu:</w:t>
      </w:r>
      <w:r>
        <w:t xml:space="preserve">       PRACOWNIA PROJEKTOWANIA ARCHITEKTURY KRAJOBR. Kl. 4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A77DCF" w:rsidTr="00A77DCF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 programowy</w:t>
            </w:r>
          </w:p>
        </w:tc>
        <w:tc>
          <w:tcPr>
            <w:tcW w:w="1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 edukacyjne niezbędne do uzyskania poszczególnych  śródrocznych i rocznych ocen klasyfikacyjnych</w:t>
            </w:r>
          </w:p>
        </w:tc>
      </w:tr>
      <w:tr w:rsidR="00A77DCF" w:rsidTr="00A77D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ind w:left="0" w:right="2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dostateczny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ind w:left="0" w:right="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dobry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F" w:rsidRDefault="00A77DCF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bardzo dobry</w:t>
            </w:r>
          </w:p>
        </w:tc>
      </w:tr>
      <w:tr w:rsidR="00500F91" w:rsidTr="00D23E6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1" w:rsidRDefault="00500F91">
            <w:pPr>
              <w:spacing w:line="256" w:lineRule="auto"/>
              <w:rPr>
                <w:lang w:eastAsia="en-US"/>
              </w:rPr>
            </w:pPr>
            <w:r w:rsidRPr="00E131E3">
              <w:rPr>
                <w:b w:val="0"/>
                <w:sz w:val="22"/>
              </w:rPr>
              <w:t>Projektowanie obiektów małej architektury.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-stosuje rodzaje linii w rysunkach technicznych,</w:t>
            </w:r>
          </w:p>
          <w:p w:rsidR="00500F91" w:rsidRPr="00500F91" w:rsidRDefault="002647B4" w:rsidP="002647B4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stosuje</w:t>
            </w:r>
            <w:r w:rsidR="00500F91" w:rsidRPr="00500F91">
              <w:rPr>
                <w:b w:val="0"/>
                <w:sz w:val="20"/>
                <w:szCs w:val="20"/>
              </w:rPr>
              <w:t xml:space="preserve"> sposoby oznaczeń materiałów,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wymiaruje proste rysunki techniczne,</w:t>
            </w:r>
          </w:p>
          <w:p w:rsidR="00500F91" w:rsidRPr="00500F91" w:rsidRDefault="00500F91" w:rsidP="002647B4">
            <w:pPr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techniczne łączeń elementów drewnianych,</w:t>
            </w:r>
          </w:p>
          <w:p w:rsidR="00500F91" w:rsidRPr="00500F91" w:rsidRDefault="00500F91" w:rsidP="002647B4">
            <w:pPr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</w:t>
            </w:r>
            <w:r w:rsidR="002647B4">
              <w:rPr>
                <w:b w:val="0"/>
                <w:sz w:val="20"/>
                <w:szCs w:val="20"/>
              </w:rPr>
              <w:t xml:space="preserve"> </w:t>
            </w:r>
            <w:r w:rsidRPr="00500F91">
              <w:rPr>
                <w:b w:val="0"/>
                <w:sz w:val="20"/>
                <w:szCs w:val="20"/>
              </w:rPr>
              <w:t>wykonuje rysunki techniczne łączeń ciesielskich elementów drewnianych.</w:t>
            </w:r>
          </w:p>
        </w:tc>
        <w:tc>
          <w:tcPr>
            <w:tcW w:w="5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zakończeń belek podłużnych,</w:t>
            </w:r>
          </w:p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techniczne połączeń elementów dr</w:t>
            </w:r>
            <w:r w:rsidRPr="00500F91">
              <w:rPr>
                <w:b w:val="0"/>
                <w:sz w:val="20"/>
                <w:szCs w:val="20"/>
              </w:rPr>
              <w:t>ewnianych  z innymi materiałami,</w:t>
            </w:r>
          </w:p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 xml:space="preserve">- wykonuje rysunki koncepcyjne zabezpieczeń brzegów zbiorników  </w:t>
            </w:r>
            <w:r w:rsidRPr="00500F91">
              <w:rPr>
                <w:b w:val="0"/>
                <w:sz w:val="20"/>
                <w:szCs w:val="20"/>
              </w:rPr>
              <w:t>wodnych,</w:t>
            </w:r>
          </w:p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 xml:space="preserve">- wykonuje rysunki koncepcyjne zabezpieczeń brzegów zbiorników  </w:t>
            </w:r>
            <w:r w:rsidRPr="00500F91">
              <w:rPr>
                <w:b w:val="0"/>
                <w:sz w:val="20"/>
                <w:szCs w:val="20"/>
              </w:rPr>
              <w:t>wodnych,</w:t>
            </w:r>
          </w:p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500F91">
              <w:rPr>
                <w:b w:val="0"/>
                <w:sz w:val="20"/>
                <w:szCs w:val="20"/>
              </w:rPr>
              <w:t>- wykonuje rysunek perspektywiczny w kolorze lub monochromatyczny sztucznego zbiornika wodnego.</w:t>
            </w:r>
          </w:p>
        </w:tc>
      </w:tr>
      <w:tr w:rsidR="00500F91" w:rsidTr="00D23E6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1" w:rsidRDefault="00500F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500F91" w:rsidTr="00500F9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1" w:rsidRDefault="00500F91">
            <w:pPr>
              <w:spacing w:line="256" w:lineRule="auto"/>
              <w:rPr>
                <w:lang w:eastAsia="en-US"/>
              </w:rPr>
            </w:pPr>
            <w:r w:rsidRPr="00E131E3">
              <w:rPr>
                <w:b w:val="0"/>
                <w:sz w:val="22"/>
              </w:rPr>
              <w:t>Projekty techniczne ozdobnych zbiorników wodnych.</w:t>
            </w:r>
          </w:p>
        </w:tc>
        <w:tc>
          <w:tcPr>
            <w:tcW w:w="5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contextualSpacing/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techniczne zabezpieczeń dna zbiorników  wodnych,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 xml:space="preserve">- wykonuje rysunki techniczne zabezpieczeń brzegów zbiorników  </w:t>
            </w:r>
            <w:r w:rsidRPr="00500F91">
              <w:rPr>
                <w:b w:val="0"/>
                <w:sz w:val="20"/>
                <w:szCs w:val="20"/>
              </w:rPr>
              <w:t>wodnych,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techniczne zabezpieczeń brzegów zbiorników  wodnych.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 xml:space="preserve">- </w:t>
            </w:r>
            <w:r w:rsidRPr="00500F91">
              <w:rPr>
                <w:b w:val="0"/>
                <w:sz w:val="20"/>
                <w:szCs w:val="20"/>
              </w:rPr>
              <w:t>wykonuje rysunki techniczne uszczelnienia przejścia rur przez membrany wodoszczelne.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 xml:space="preserve">- </w:t>
            </w:r>
            <w:r w:rsidRPr="00500F91">
              <w:rPr>
                <w:b w:val="0"/>
                <w:sz w:val="20"/>
                <w:szCs w:val="20"/>
              </w:rPr>
              <w:t>wykonuje rysunk</w:t>
            </w:r>
            <w:r w:rsidRPr="00500F91">
              <w:rPr>
                <w:b w:val="0"/>
                <w:sz w:val="20"/>
                <w:szCs w:val="20"/>
              </w:rPr>
              <w:t>i techniczne instalacji wodnych,</w:t>
            </w:r>
          </w:p>
          <w:p w:rsidR="00500F91" w:rsidRPr="00500F91" w:rsidRDefault="00500F91" w:rsidP="002647B4">
            <w:pPr>
              <w:rPr>
                <w:b w:val="0"/>
                <w:sz w:val="20"/>
                <w:szCs w:val="20"/>
              </w:rPr>
            </w:pPr>
            <w:r w:rsidRPr="00500F91">
              <w:rPr>
                <w:b w:val="0"/>
                <w:sz w:val="20"/>
                <w:szCs w:val="20"/>
              </w:rPr>
              <w:t>- wykonuje rysunki techniczne (przekrojowe) ławek, koszy na śmieci, tablic informacyjnych, stojaków na rowery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1" w:rsidRPr="00500F91" w:rsidRDefault="00500F91" w:rsidP="002647B4">
            <w:pPr>
              <w:ind w:left="0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500F91">
              <w:rPr>
                <w:b w:val="0"/>
                <w:sz w:val="20"/>
                <w:szCs w:val="20"/>
              </w:rPr>
              <w:t>- wykonuje rysunek perspektywiczny w kolorze lub monochromat</w:t>
            </w:r>
            <w:bookmarkStart w:id="0" w:name="_GoBack"/>
            <w:bookmarkEnd w:id="0"/>
            <w:r w:rsidRPr="00500F91">
              <w:rPr>
                <w:b w:val="0"/>
                <w:sz w:val="20"/>
                <w:szCs w:val="20"/>
              </w:rPr>
              <w:t>yczny wybranego obiektu małej architektury.</w:t>
            </w: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2647B4"/>
    <w:rsid w:val="003D463F"/>
    <w:rsid w:val="003D606F"/>
    <w:rsid w:val="00500F91"/>
    <w:rsid w:val="00592623"/>
    <w:rsid w:val="005C3314"/>
    <w:rsid w:val="005E24FB"/>
    <w:rsid w:val="00610BB9"/>
    <w:rsid w:val="006D01E2"/>
    <w:rsid w:val="009B625C"/>
    <w:rsid w:val="009C2037"/>
    <w:rsid w:val="00A77DCF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2022-02-27T08:15:00Z</dcterms:created>
  <dcterms:modified xsi:type="dcterms:W3CDTF">2022-09-19T06:57:00Z</dcterms:modified>
</cp:coreProperties>
</file>