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0D" w:rsidRDefault="00E52E0D" w:rsidP="00A81EEB">
      <w:pPr>
        <w:rPr>
          <w:rFonts w:asciiTheme="minorHAnsi" w:hAnsiTheme="minorHAnsi" w:cstheme="minorHAnsi"/>
          <w:b/>
        </w:rPr>
      </w:pPr>
    </w:p>
    <w:p w:rsidR="00E52E0D" w:rsidRDefault="00E52E0D" w:rsidP="00E52E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WYMAGANIA EDUKACYJNE</w:t>
      </w:r>
    </w:p>
    <w:p w:rsidR="00E52E0D" w:rsidRDefault="00E52E0D" w:rsidP="00E52E0D">
      <w:pPr>
        <w:jc w:val="center"/>
        <w:rPr>
          <w:rFonts w:asciiTheme="minorHAnsi" w:hAnsiTheme="minorHAnsi" w:cstheme="minorHAnsi"/>
          <w:b/>
        </w:rPr>
      </w:pPr>
    </w:p>
    <w:p w:rsidR="00E52E0D" w:rsidRDefault="00E52E0D" w:rsidP="00E52E0D">
      <w:pPr>
        <w:jc w:val="center"/>
        <w:rPr>
          <w:rFonts w:asciiTheme="minorHAnsi" w:hAnsiTheme="minorHAnsi" w:cstheme="minorHAnsi"/>
          <w:b/>
        </w:rPr>
      </w:pPr>
    </w:p>
    <w:p w:rsidR="00A81EEB" w:rsidRPr="00A51083" w:rsidRDefault="00A81EEB" w:rsidP="00E52E0D">
      <w:pPr>
        <w:jc w:val="center"/>
        <w:rPr>
          <w:rFonts w:asciiTheme="minorHAnsi" w:hAnsiTheme="minorHAnsi" w:cstheme="minorHAnsi"/>
          <w:b/>
        </w:rPr>
      </w:pPr>
      <w:r w:rsidRPr="00A51083">
        <w:rPr>
          <w:rFonts w:asciiTheme="minorHAnsi" w:hAnsiTheme="minorHAnsi" w:cstheme="minorHAnsi"/>
          <w:b/>
        </w:rPr>
        <w:t>Zawód: TECHNIK GEODETA</w:t>
      </w:r>
    </w:p>
    <w:p w:rsidR="00A81EEB" w:rsidRDefault="00A81EEB" w:rsidP="00E52E0D">
      <w:pPr>
        <w:jc w:val="center"/>
        <w:rPr>
          <w:rFonts w:asciiTheme="minorHAnsi" w:hAnsiTheme="minorHAnsi" w:cstheme="minorHAnsi"/>
          <w:b/>
          <w:color w:val="202124"/>
          <w:shd w:val="clear" w:color="auto" w:fill="FFFFFF"/>
        </w:rPr>
      </w:pP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>symbol cyfrowy </w:t>
      </w:r>
      <w:r w:rsidRPr="00A5108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zawodu</w:t>
      </w: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>: 311104</w:t>
      </w:r>
    </w:p>
    <w:p w:rsidR="00A81EEB" w:rsidRPr="00A51083" w:rsidRDefault="00A81EEB" w:rsidP="00E52E0D">
      <w:pPr>
        <w:jc w:val="center"/>
        <w:rPr>
          <w:rFonts w:asciiTheme="minorHAnsi" w:hAnsiTheme="minorHAnsi" w:cstheme="minorHAnsi"/>
          <w:b/>
          <w:color w:val="202124"/>
          <w:shd w:val="clear" w:color="auto" w:fill="FFFFFF"/>
        </w:rPr>
      </w:pPr>
    </w:p>
    <w:p w:rsidR="00A81EEB" w:rsidRDefault="00A81EEB" w:rsidP="00E52E0D">
      <w:pPr>
        <w:jc w:val="center"/>
        <w:rPr>
          <w:rFonts w:asciiTheme="minorHAnsi" w:hAnsiTheme="minorHAnsi" w:cstheme="minorHAnsi"/>
          <w:b/>
        </w:rPr>
      </w:pP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 xml:space="preserve">przedmiot: </w:t>
      </w:r>
      <w:r w:rsidRPr="00A51083">
        <w:rPr>
          <w:rFonts w:asciiTheme="minorHAnsi" w:hAnsiTheme="minorHAnsi" w:cstheme="minorHAnsi"/>
          <w:b/>
        </w:rPr>
        <w:t>Geodezja</w:t>
      </w:r>
      <w:r>
        <w:rPr>
          <w:rFonts w:asciiTheme="minorHAnsi" w:hAnsiTheme="minorHAnsi" w:cstheme="minorHAnsi"/>
          <w:b/>
        </w:rPr>
        <w:t xml:space="preserve"> ogólna</w:t>
      </w:r>
    </w:p>
    <w:p w:rsidR="00A9148C" w:rsidRPr="00A51083" w:rsidRDefault="00A9148C" w:rsidP="00E52E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 1-3</w:t>
      </w:r>
    </w:p>
    <w:p w:rsidR="00E81C5D" w:rsidRPr="00F2325C" w:rsidRDefault="00E81C5D" w:rsidP="00F2325C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4773A1" w:rsidRDefault="004773A1" w:rsidP="004B36BD">
      <w:pPr>
        <w:pStyle w:val="Akapitzlis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970"/>
        <w:gridCol w:w="1134"/>
      </w:tblGrid>
      <w:tr w:rsidR="00411B0A" w:rsidRPr="005201E1" w:rsidTr="00F2325C">
        <w:trPr>
          <w:trHeight w:val="430"/>
        </w:trPr>
        <w:tc>
          <w:tcPr>
            <w:tcW w:w="1985" w:type="dxa"/>
            <w:tcBorders>
              <w:bottom w:val="single" w:sz="4" w:space="0" w:color="auto"/>
            </w:tcBorders>
          </w:tcPr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11B0A" w:rsidRPr="005201E1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201E1">
              <w:rPr>
                <w:rFonts w:asciiTheme="minorHAnsi" w:hAnsiTheme="minorHAnsi" w:cstheme="minorHAnsi"/>
                <w:b/>
                <w:sz w:val="20"/>
                <w:szCs w:val="18"/>
              </w:rPr>
              <w:t>Efekty kształcenia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2325C" w:rsidRDefault="00F2325C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2325C" w:rsidRDefault="00F2325C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Wymagania edukacyjne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2325C" w:rsidRDefault="00F2325C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2325C" w:rsidRDefault="00F2325C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11B0A" w:rsidRPr="005201E1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Materiał nauczania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B0A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Poziom wymagań</w:t>
            </w:r>
          </w:p>
          <w:p w:rsidR="00411B0A" w:rsidRPr="00A77009" w:rsidRDefault="00411B0A" w:rsidP="00F23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>P – podstawowy</w:t>
            </w:r>
          </w:p>
          <w:p w:rsidR="00411B0A" w:rsidRPr="005201E1" w:rsidRDefault="00411B0A" w:rsidP="00F2325C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>PP - ponadpodstawowy</w:t>
            </w:r>
          </w:p>
        </w:tc>
      </w:tr>
      <w:tr w:rsidR="00411B0A" w:rsidRPr="00202669" w:rsidTr="00F2325C">
        <w:trPr>
          <w:trHeight w:val="318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.2(1) posługuje się jednostkami miar stosowanymi w pracach geodezyjnych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.2(1)1  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stosuje jednostki miar w geodezji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Jednostki miar kątowych stosowanych w geodezji.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1B0A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11B0A" w:rsidRPr="00202669" w:rsidTr="00F2325C">
        <w:trPr>
          <w:trHeight w:val="112"/>
        </w:trPr>
        <w:tc>
          <w:tcPr>
            <w:tcW w:w="19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Jednostki miar liniowych stosowanych w geodezji.</w:t>
            </w:r>
          </w:p>
        </w:tc>
        <w:tc>
          <w:tcPr>
            <w:tcW w:w="1134" w:type="dxa"/>
            <w:vAlign w:val="center"/>
          </w:tcPr>
          <w:p w:rsidR="00411B0A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11B0A" w:rsidRPr="00202669" w:rsidTr="00F2325C">
        <w:trPr>
          <w:trHeight w:val="444"/>
        </w:trPr>
        <w:tc>
          <w:tcPr>
            <w:tcW w:w="19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Jednostki miar powierzchniowych stosowanych w geodezji.</w:t>
            </w:r>
          </w:p>
        </w:tc>
        <w:tc>
          <w:tcPr>
            <w:tcW w:w="1134" w:type="dxa"/>
            <w:vAlign w:val="center"/>
          </w:tcPr>
          <w:p w:rsidR="00411B0A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11B0A" w:rsidRPr="00202669" w:rsidTr="00F2325C">
        <w:trPr>
          <w:trHeight w:val="191"/>
        </w:trPr>
        <w:tc>
          <w:tcPr>
            <w:tcW w:w="19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11B0A" w:rsidRPr="00202669" w:rsidRDefault="00411B0A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Jednostki miar kubaturowych stosowanych w geodezji.</w:t>
            </w:r>
          </w:p>
        </w:tc>
        <w:tc>
          <w:tcPr>
            <w:tcW w:w="1134" w:type="dxa"/>
            <w:vAlign w:val="center"/>
          </w:tcPr>
          <w:p w:rsidR="00411B0A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BUD.18.2(1)2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podaje wyniki pomiaru i obliczeń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właściwych jednostkach miar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Jednostki właściwe dla danej wielkości fizycznej. 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BUD.18.2(1)3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przelicza miary kątowe wyrażone w gradach, stopniach i radianach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Przeliczanie miar kątowych wyrażonych w gradach, stopniach i radianach.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BUD.18.2(1)4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przelicza miary powierzchniowe wyrażone w metrach kwadratowych, arach i hektarach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Przeliczanie miar powierzchniowych wyrażonych w metrach kwadratowych, arach i hektarach.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BUD.18.2(1)5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stosuje precyzję zapisu współrzędnych, długości, kątów, przewyższeń, pól powierzchni i objętości zgodnie z przepisami prawa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Zasady precyzji zapisu współrzędnych, długości, kątów, przewyższeń, pól powierzchni i objętości zgodnie z przepisami prawa.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BUD.18.2(1)6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wykonuje obliczenia geodezyjne zgodnie z regułami </w:t>
            </w:r>
            <w:proofErr w:type="spellStart"/>
            <w:r w:rsidR="00495DEF" w:rsidRPr="00202669">
              <w:rPr>
                <w:rFonts w:asciiTheme="minorHAnsi" w:hAnsiTheme="minorHAnsi" w:cstheme="minorHAnsi"/>
                <w:sz w:val="18"/>
                <w:szCs w:val="18"/>
              </w:rPr>
              <w:t>Kryłowa-Bradisa</w:t>
            </w:r>
            <w:proofErr w:type="spellEnd"/>
            <w:r w:rsidR="00495DEF" w:rsidRPr="002026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Zasady zaokrąglania liczb i reguły rachunkowe </w:t>
            </w:r>
            <w:proofErr w:type="spellStart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Kryłowa-Bradisa</w:t>
            </w:r>
            <w:proofErr w:type="spellEnd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.2(2) korzysta z układów współrzędnych stosowanych w geodezji i kartografii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.2(2)1 określa obowiązujące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Rzeczypospolitej Polskiej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układy współrzędnych i odwzorowania kartograficzne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Obowiązujące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Rzeczypospolitej Polskiej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układy współrzędnych i odwzorowania kartograficzne.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.2(2)2 rozróżnia współrzędne stosowane w układzie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współrzędnych geocentrycznych oraz współrzędnych płaskich prostokątnych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Współrzędne stosowane w układzie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współrzędnych geocentrycznych oraz współrzędnych płaskich prostokątnych.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.2(2)3 rozpoznaje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znaki kartograficzne na podstawie przepisów prawa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Umiejętność rozpoznawania znaków kartograficznych.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.2(2)4 stosuje systemy odniesień przestrzennych  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Ćwiczenia w stosowaniu systemów odniesień przestrzennych.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rPr>
          <w:trHeight w:val="452"/>
        </w:trPr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.2(2)5 przelicza współrzędne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geocentryczne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na współrzędne prostokątne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płaskie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oraz współrzędne prostokątne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płaskie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na współrzędne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geocentryczne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Przeliczanie współrzędnych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geocentrycznych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na współrzędne prostokątne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płaskie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rPr>
          <w:trHeight w:val="134"/>
        </w:trPr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Przeliczanie współrzędnych prostokątnych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płaskich na współrzędne geocentryczne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rPr>
          <w:trHeight w:val="519"/>
        </w:trPr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.2(2)6 wymienia powierzchnie odniesienia obowiązujące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Rzeczypospolitej Polskiej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dla pomiarów sytuacyjnych i wysokościowych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Powierzc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hnie odniesienia obowiązujące w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Rzeczypospolitej Polskiej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dla pomiarów sytuacyjnych.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rPr>
          <w:trHeight w:val="134"/>
        </w:trPr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Powierzchnie odniesienia obowiązujące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Rzeczypospolitej Polskiej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dla pomiarów wysokościowych.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.2(2)7 wymienia układy współrzędnych stosowane do sporządzania map wielkoskalowych i topograficznych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Układy współrzędnych stosowane do sporządzania map wielkoskalowych i topograficznych.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nil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.2(2)8 rozróżnia strefy układu na podstawie danych współrzędnych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Rozróżnianie stref układu na podstawie danych współrzędnych.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  <w:tcBorders>
              <w:top w:val="nil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.2(2)9 rozróżnia odwzorowania kartograficzne stosowane w pracach kartograficznych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Rozróżnianie </w:t>
            </w:r>
            <w:proofErr w:type="spellStart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odwzorowań</w:t>
            </w:r>
            <w:proofErr w:type="spellEnd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kartograficznych stosowanych w pracach kartograficznych.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  <w:tcBorders>
              <w:top w:val="nil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.2(2)10 rozpoznaje odwzorowanie kartograficzne Gaussa-Krugera   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Odwzorowanie kartograficzne Gaussa-Krugera.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 posługuje się różnymi rodzajami map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.2(4)1 oblicza skalę mapy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skali mapy.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.2(4)2 stosuje skalę mapy do obliczania długości na mapie i w terenie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Stosowanie skali mapy do obliczania długości na mapie i w terenie.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.2(4)3 odróżnia mapę od szkicu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Odróżnianie mapy od szkicu. 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.2(4)4 określa cechy mapy: szczegółowość, dokładność, wierność, kartometryczność, czytelność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Określanie cechy mapy: szczegółowość, dokładność, wierność, kartometryczność, czytelność.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.2(4)5 rozróżnia rodzaje map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Rodzaje map. 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.2(4)6 klasyfikuje mapy w zależności od treści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Klasyfikacje map w zależności od treści.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.2(4)7 interpretuje treść mapy zasadniczej i topograficznej   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Interpretacja treści mapy zasadniczej i topograficznej.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 sporządza szkice polowe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rozróżnia rodzaje szkiców polowych w zależności od przeznaczenia i metody pomiaru sytuacyjnego lub wysokościowego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Rodzaje szkiców polowych w zależności od przeznaczenia i metody pomiaru sytuacyjnego lub wysokościowego.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F2325C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określa elementy szkicu polowego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Elementy szkicu polowego. </w:t>
            </w:r>
          </w:p>
        </w:tc>
        <w:tc>
          <w:tcPr>
            <w:tcW w:w="1134" w:type="dxa"/>
            <w:vAlign w:val="center"/>
          </w:tcPr>
          <w:p w:rsidR="004B36BD" w:rsidRPr="00202669" w:rsidRDefault="00F2325C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stosuje pismo techniczne przy wykonywaniu szkiców polowych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Stosowanie pisma technicznego przy wykonywaniu szkiców polowych.</w:t>
            </w:r>
          </w:p>
        </w:tc>
        <w:tc>
          <w:tcPr>
            <w:tcW w:w="1134" w:type="dxa"/>
            <w:vAlign w:val="center"/>
          </w:tcPr>
          <w:p w:rsidR="004B36BD" w:rsidRPr="00202669" w:rsidRDefault="00F2325C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wymienia zasady sporządzania szkiców polowych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Zasady sporządzania szkiców polowych.</w:t>
            </w:r>
          </w:p>
        </w:tc>
        <w:tc>
          <w:tcPr>
            <w:tcW w:w="1134" w:type="dxa"/>
            <w:vAlign w:val="center"/>
          </w:tcPr>
          <w:p w:rsidR="004B36BD" w:rsidRPr="00202669" w:rsidRDefault="00F2325C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używa znaków kartograficznych do sporządzania szkiców polowych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Wykorzystywanie znaków kartograficznych do sporządzania szkiców polowych.</w:t>
            </w:r>
          </w:p>
        </w:tc>
        <w:tc>
          <w:tcPr>
            <w:tcW w:w="1134" w:type="dxa"/>
            <w:vAlign w:val="center"/>
          </w:tcPr>
          <w:p w:rsidR="004B36BD" w:rsidRPr="00202669" w:rsidRDefault="00F2325C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)6 sporządza szkice polowe zgodnie z zasadami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prawa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Sporządzanie szkiców polowych zgodnie z zasadami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prawa.</w:t>
            </w:r>
          </w:p>
        </w:tc>
        <w:tc>
          <w:tcPr>
            <w:tcW w:w="1134" w:type="dxa"/>
            <w:vAlign w:val="center"/>
          </w:tcPr>
          <w:p w:rsidR="004B36BD" w:rsidRPr="00202669" w:rsidRDefault="009B7AAF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obsługuje instrumenty i sprzęt geodezyjny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rozróżnia instrumenty i sprzęt geodezyjny stosowane w pomiarach różnymi metodami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Instrumenty i sprzęt geodezyjny stosowany w pomiarach różnymi metodami.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nazywa elementy budowy teodolitu, tachimetru, niwelatora i odbiornika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globalnego systemu nawigacji satelitarnej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GNSS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(Global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Navigation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Satellite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System)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Elementy budowy teodolitu, tachimetru, niwelatora i odbiornika GNSS.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kompletuje sprzęt pomiarowy do wykonania zadania</w:t>
            </w:r>
          </w:p>
        </w:tc>
        <w:tc>
          <w:tcPr>
            <w:tcW w:w="3970" w:type="dxa"/>
            <w:vMerge w:val="restart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Kompletowanie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sprawdzanie stanu technicznego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sprzętu pomiarowego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niezbędnego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do wykonania danego zadania.</w:t>
            </w:r>
          </w:p>
        </w:tc>
        <w:tc>
          <w:tcPr>
            <w:tcW w:w="1134" w:type="dxa"/>
            <w:vMerge w:val="restart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sprawdza stan techniczny sprzętu pomiarowego</w:t>
            </w:r>
          </w:p>
        </w:tc>
        <w:tc>
          <w:tcPr>
            <w:tcW w:w="3970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36BD" w:rsidRPr="00202669" w:rsidRDefault="004B36BD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centruje i poziomuje instrument pomiarowy na stanowisku pomiarowym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Centrowanie i poziomowanie instrumentów pomiarowych na stanowisku pomiarowym.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)6 wymienia warunki geometryczne, które musi spełniać instrument pomiarowy (teodolit, niwelator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Warunki geometryczne, które musi spełniać instrument pomiarowy (teodolit, niwelator itp.).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)7 wykonuje pomiary sprawdzające warunki geometryczne instrumentów pomiarowych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Pomiary sprawdzające warunki geometryczne instrumentów pomiarowych.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)8 określa błędy wynikające z niespełnienia warunków geometrycznych instrumentów pomiarowych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Określanie błędów wynikających z niespełnienia warunków geometrycznych instrumentów pomiarowych.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)9 wykonuje odczyt obserwacji przy użyciu niwelatora, teodolitu, tachimetru i odbiornika GNSS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Wykonywanie odczytów obserwacji przy użyciu niwelatora, teodolitu, tachimetru i odbiornika GNSS.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8158BE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 posługuje się przyrządami pomiarowymi oraz przyborami kreślarskimi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1 rozróżnia przyrządy pomiarowe stosowane w pracach geodezyjnych i kartograficznych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Przyrządy pomiarowe stosowane w pracach geodezyjnych i kartograficznych.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2 dobiera przyrządy pomiarowe do wykonania pomiaru na mapie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Dobieranie przyrządów pomiarowych do wykonywania pomiarów na mapie.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3 wykonuje pomiar kartometryczny na mapie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Wykonywanie pomiarów kartometrycznych na mapie.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026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nazywa lub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rozpoznaje przybory kreślarskie stosowane w pracach kartograficznych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Przybory kreślarskie stosowane w pracach kartograficznych.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5 dobiera przybory kreślarskie do wykonania zadania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36BD" w:rsidRPr="00202669" w:rsidRDefault="009B7AAF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158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6 sporządza dokumentację geodezyjną i kartograficzną przy użyciu przyborów kreślarskich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Sporządzanie dokumentacji geodezyjnej i kartograficznej przy użyciu przyborów kreślarskich.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D43D21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B36BD">
              <w:rPr>
                <w:rFonts w:asciiTheme="minorHAnsi" w:hAnsiTheme="minorHAnsi" w:cstheme="minorHAnsi"/>
                <w:sz w:val="18"/>
                <w:szCs w:val="18"/>
              </w:rPr>
              <w:t>BUD.18.2(9</w:t>
            </w:r>
            <w:r w:rsidR="004B36BD" w:rsidRPr="00202669">
              <w:rPr>
                <w:rFonts w:asciiTheme="minorHAnsi" w:hAnsiTheme="minorHAnsi" w:cstheme="minorHAnsi"/>
                <w:sz w:val="18"/>
                <w:szCs w:val="18"/>
              </w:rPr>
              <w:t>) wykonuje analitycznie obliczenia geodezyjne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1 oblicza kąty, długości i azymuty boków na podstawie współrzędnych prostokątnych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kątów, długości i azymutów boków na podstawie współrzędnych prostokątnych.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2 rozróżnia funkcje trygonometryczne w trójkącie prostokątnym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Funkcje trygonometryczne w trójkącie prostokątnym.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3 dobiera funkcje trygonometryczne do posiadanych danych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Dobieranie funkcji trygonometrycznych do posiadanych danych.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4 oblicza wartości kątowe i liniowe w trójkącie prostokątnym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wartości kątowych i liniowych w trójkącie prostokątnym.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5 oblicza wartości kątowe i liniowe stosując twierdzenie sinusów i cosinusów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wartości kątowych i liniowych stosując twierdzenie sinusów i cosinusów.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6 stosuje formy rachunkowe </w:t>
            </w:r>
            <w:proofErr w:type="spellStart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Hausbrandta</w:t>
            </w:r>
            <w:proofErr w:type="spellEnd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w obliczeniach geodezyjnych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Formy rachunkowe </w:t>
            </w:r>
            <w:proofErr w:type="spellStart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Hausbrandta</w:t>
            </w:r>
            <w:proofErr w:type="spellEnd"/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w obliczeniach geodezyjnych.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7 oblicza pola powierzchni prostych figur geometrycznych stosując wzory matematyczne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pola powierzchni prostych figur geometrycznych stosując wzory matematyczne.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8 oblicza pole powierzchni wieloboku na podstawie współrzędnych jego wierzchołków i danych pomiarowych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pole powierzchni wieloboku na podstawie współrzędnych jego wierzchołków i danych pomiarowych.</w:t>
            </w:r>
          </w:p>
        </w:tc>
        <w:tc>
          <w:tcPr>
            <w:tcW w:w="1134" w:type="dxa"/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BUD.18.2(9)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9 oblicza pole powierzchni na podstawie danych z mapy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Obliczanie pole powierzchni na podstawie danych z mapy.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36BD" w:rsidRPr="00202669" w:rsidRDefault="00D43D21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wskazuje hierarchię aktów prawnych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Hierarchia aktów prawnych.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wymienia przepisy prawa regulujące wykonywanie prac geodezyjnych i kartograficznych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Przepisy prawa regulujące wykonywanie prac geodezyjnych i kartograficznych.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wskazuje podstawę prawną wykonywanych zadań zawodowych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Podstawa prawna wykonywanych zadań zawodowych.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określa strukturę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wymienia zadania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Służby G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eodezyjnej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Kartograficznej w Rzeczypospolitej Polskiej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Struktura i zadania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służby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Służby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eodezyjnej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Kartograficznej w Rzeczypospolitej Polskiej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określa zadania ośrodków dokumentacji geodezyjnej i kartograficznej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Zadania ośrodków dokumentacji geodezyjnej i kartograficznej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wymienia prawa i obowiązki podmiotów wykonujących prace geodezyjne i kartograficzne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Prawa i obowiązki podmiotów wykonujących prace geodezyjne i kartograficzne.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określa zakres państwowych uprawnień zawodowych do wykonywania samodzielnych funkcji w dziedzinie geodezji i kartografii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Zakres państwowych uprawnień zawodowych do wykonywania samodzielnych funkcji w dziedzinie geodezji i kartografii.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określa prawa, obowiązki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zakres odpowiedzialności geodety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Prawa, obowiązki i zakres odpowiedzialności geodety.  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stosuje przepisy prawa administracyjnego i cywilnego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omawia zakres stosowania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14 czerwca 1960r. -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odeks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ępowania A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dministracyjnego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(Dz.U. z 2018r. poz. 2096 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zm.)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Zakres stosowania kodeksu postępowania administracyjnego.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wskazuje sytuacje i czynności, w jakich geodeta jest zobowiązany do stosowania kodeksu postępowania administracyjnego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Sytuacje i czynności, w jakich geodeta jest zobowiązany do stosowania kodeksu postępowania administracyjnego.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wymienia etapy postępowania administracyjnego w czynnościach związanych z geodezją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Etapy postępowania administracyjnego w czynnościach związanych z geodezją.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rozróżnia dokumenty powstające w toku postępowania administracyjnego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Dokumenty powstające w toku postępowania administracyjnego.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wskazuje tryby postępowania odwoławczego w postępowaniach administracyjnych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Tryby postępowania odwoławczego w postępowaniach administracyjnych.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)6 wskazuje zakres stosowania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23 kwietnia 1964r. -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odeks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ywiln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(Dz.U. z 2018r. poz. 1025 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zm.)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działalności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 xml:space="preserve"> geodety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Zakres stosowania kodeksu cywilnego w związku z działalnością geodety.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)7 określa pojęcia związane z nieruchomościami, własnością i innymi prawami rzeczowymi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Pojęcia związane z nieruchomościami, własnością i innymi prawami rzeczowymi.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 korzysta z danych państwowego zasobu geodezyjnego i kartograficznego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określa podział państwowego zasobu geodezyjnego i kartograficznego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Podział państwowego zasobu geodezyjnego i kartograficznego.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rozróżnia materiały gromadzone w państwowym zasobie geodezyjnym i kartograficznym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Materiały gromadzone w państwowym zasobie geodezyjnym i kartograficznym.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tabs>
                <w:tab w:val="left" w:pos="14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wskazuje właściwy terytorialnie ośrodek dokumentacji geodezyjnej i kartograficznej w związku z wykonywanym zadaniem zawodowym</w:t>
            </w:r>
          </w:p>
        </w:tc>
        <w:tc>
          <w:tcPr>
            <w:tcW w:w="3970" w:type="dxa"/>
            <w:vMerge w:val="restart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Dobór właściwego ośrodka dokumentacji oraz niezbędnych materiałów do wykonania określonych zadań geodezyjnych.</w:t>
            </w:r>
          </w:p>
        </w:tc>
        <w:tc>
          <w:tcPr>
            <w:tcW w:w="1134" w:type="dxa"/>
            <w:vMerge w:val="restart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  <w:r w:rsidR="009B7AAF"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wybiera materiały zasobu niezbędne do wykonania zadania zawodowego</w:t>
            </w:r>
          </w:p>
        </w:tc>
        <w:tc>
          <w:tcPr>
            <w:tcW w:w="3970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36BD" w:rsidRPr="00202669" w:rsidRDefault="004B36BD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sporządza zgłoszenie pracy geodezyjnej i kartograficznej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Zgłoszenie pracy geodezyjnej i kartograficznej.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)6 rozróżnia organy, do których zgłasza się prace geodezyjne i kartograficzne ze względu na ich rodzaj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Organy, do których zgłasza się prace geodezyjne i kartograficzne ze względu na ich rodzaj.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026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posługuje się dokumentacją geodezyjną i kartograficzną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odczytuje informacje z dokumentacji geodezyjnej i kartograficznej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Informacje z dokumentacji geodezyjnej i kartograficznej.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wybiera informacje z materiałów zasobu geodezyjnego i kartograficznego mające wpływ na wykonanie zadania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Informacje z materiałów zasobu geodezyjnego i kartograficznego mające wpływ na wykonanie zadania.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wykorzystuje informacje z dokumentacji geodezyjnej i kartograficznej do wykonania zadania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Informacje z dokumentacji geodezyjnej i kartograficznej do wykonania zadania.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wskazuje informacje zamieszczane w sprawozdaniu technicznym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Informacje zamieszczane w sprawozdaniu technicznym.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)5 wymienia skład operatu technicznego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Skład operatu technicznego.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BUD.18.2(13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)6 kompletuje materiały przekazywane do państwowego zasobu geodezyjnego i kartograficznego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Kompletowanie materiałów przekazywanych do państwowego zasobu geodezyjnego i kartograficznego.</w:t>
            </w: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BUD.18.2(15) określa koszty wykonania robót geodezyjnych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BUD.18.2(15)1 wykonuje przedmiary i obmiar robot geodezyjnych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Określanie kosztów wykonywania robót geodezyjnych.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4B36BD" w:rsidRPr="00202669" w:rsidTr="00F2325C">
        <w:tc>
          <w:tcPr>
            <w:tcW w:w="1985" w:type="dxa"/>
            <w:vMerge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BUD.18.2(15)2 sporządza zestawienia materiałów i sprzętu</w:t>
            </w:r>
          </w:p>
        </w:tc>
        <w:tc>
          <w:tcPr>
            <w:tcW w:w="3970" w:type="dxa"/>
          </w:tcPr>
          <w:p w:rsidR="004B36BD" w:rsidRPr="00202669" w:rsidRDefault="004B36BD" w:rsidP="004B36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36BD" w:rsidRPr="00202669" w:rsidRDefault="000A7E87" w:rsidP="004B36BD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315372" w:rsidRPr="00DC456D" w:rsidTr="00F2325C">
        <w:tc>
          <w:tcPr>
            <w:tcW w:w="1985" w:type="dxa"/>
            <w:vMerge w:val="restart"/>
          </w:tcPr>
          <w:p w:rsidR="004C13B0" w:rsidRPr="00F71E2B" w:rsidRDefault="004C11CF" w:rsidP="004C11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C13B0" w:rsidRPr="00F71E2B">
              <w:rPr>
                <w:rFonts w:asciiTheme="minorHAnsi" w:hAnsiTheme="minorHAnsi" w:cstheme="minorHAnsi"/>
                <w:sz w:val="18"/>
                <w:szCs w:val="18"/>
              </w:rPr>
              <w:t>.3(1) ustala lokalizację i utrwala punkty poziomej i wysokościowej osnowy pomiarowej</w:t>
            </w:r>
          </w:p>
        </w:tc>
        <w:tc>
          <w:tcPr>
            <w:tcW w:w="3685" w:type="dxa"/>
          </w:tcPr>
          <w:p w:rsidR="004C13B0" w:rsidRPr="00636591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C13B0" w:rsidRPr="00636591">
              <w:rPr>
                <w:rFonts w:asciiTheme="minorHAnsi" w:hAnsiTheme="minorHAnsi" w:cstheme="minorHAnsi"/>
                <w:sz w:val="18"/>
                <w:szCs w:val="18"/>
              </w:rPr>
              <w:t>.3(1)1 wymienia elementy mające wpływ na lokalizację punktów pomiarowej osnowy sytuacyjnej</w:t>
            </w:r>
          </w:p>
        </w:tc>
        <w:tc>
          <w:tcPr>
            <w:tcW w:w="3970" w:type="dxa"/>
          </w:tcPr>
          <w:p w:rsidR="004C13B0" w:rsidRPr="00DC456D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Sposób lokalizacji punktów pomiarowej osnowy sytuacyjnej.</w:t>
            </w:r>
          </w:p>
        </w:tc>
        <w:tc>
          <w:tcPr>
            <w:tcW w:w="1134" w:type="dxa"/>
          </w:tcPr>
          <w:p w:rsidR="004C13B0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4C13B0" w:rsidRPr="00F71E2B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C13B0" w:rsidRPr="00636591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C13B0" w:rsidRPr="00636591">
              <w:rPr>
                <w:rFonts w:asciiTheme="minorHAnsi" w:hAnsiTheme="minorHAnsi" w:cstheme="minorHAnsi"/>
                <w:sz w:val="18"/>
                <w:szCs w:val="18"/>
              </w:rPr>
              <w:t>.3(1)3 rozróżnia rodzaje stabilizacji punktów pomiarowej osnowy sytuacyjnej</w:t>
            </w:r>
          </w:p>
        </w:tc>
        <w:tc>
          <w:tcPr>
            <w:tcW w:w="3970" w:type="dxa"/>
          </w:tcPr>
          <w:p w:rsidR="004C13B0" w:rsidRPr="00DC456D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sposobów stabilizacji punktów pomiarowej osnowy sytuacyjnej.</w:t>
            </w:r>
          </w:p>
        </w:tc>
        <w:tc>
          <w:tcPr>
            <w:tcW w:w="1134" w:type="dxa"/>
          </w:tcPr>
          <w:p w:rsidR="004C13B0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4C13B0" w:rsidRPr="00F71E2B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C13B0" w:rsidRPr="00636591" w:rsidRDefault="004C11CF" w:rsidP="004C11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C13B0" w:rsidRPr="00636591">
              <w:rPr>
                <w:rFonts w:asciiTheme="minorHAnsi" w:hAnsiTheme="minorHAnsi" w:cstheme="minorHAnsi"/>
                <w:sz w:val="18"/>
                <w:szCs w:val="18"/>
              </w:rPr>
              <w:t>.3(1)8 określa cel sporządzania opisu topograficznego punktu osnowy</w:t>
            </w:r>
          </w:p>
        </w:tc>
        <w:tc>
          <w:tcPr>
            <w:tcW w:w="3970" w:type="dxa"/>
          </w:tcPr>
          <w:p w:rsidR="004C13B0" w:rsidRPr="00DC456D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wykonywania opisu topograficznego punktu osnowy pomiarowej sytuacyjnej.</w:t>
            </w:r>
          </w:p>
        </w:tc>
        <w:tc>
          <w:tcPr>
            <w:tcW w:w="1134" w:type="dxa"/>
          </w:tcPr>
          <w:p w:rsidR="004C13B0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4C13B0" w:rsidRPr="00F71E2B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C13B0" w:rsidRPr="00636591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C13B0" w:rsidRPr="00636591">
              <w:rPr>
                <w:rFonts w:asciiTheme="minorHAnsi" w:hAnsiTheme="minorHAnsi" w:cstheme="minorHAnsi"/>
                <w:sz w:val="18"/>
                <w:szCs w:val="18"/>
              </w:rPr>
              <w:t>.3(1)9 wskazuje elementy opisu topograficznego punktu osnowy</w:t>
            </w:r>
          </w:p>
        </w:tc>
        <w:tc>
          <w:tcPr>
            <w:tcW w:w="3970" w:type="dxa"/>
          </w:tcPr>
          <w:p w:rsidR="004C13B0" w:rsidRPr="00DC456D" w:rsidRDefault="004C13B0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13B0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rPr>
          <w:trHeight w:val="119"/>
        </w:trPr>
        <w:tc>
          <w:tcPr>
            <w:tcW w:w="1985" w:type="dxa"/>
            <w:vMerge w:val="restart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 dobiera instrumenty, metody i techniki pomiaru do wymaganej dokładności prac pomiarowych</w:t>
            </w:r>
          </w:p>
        </w:tc>
        <w:tc>
          <w:tcPr>
            <w:tcW w:w="3685" w:type="dxa"/>
            <w:vMerge w:val="restart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.3(2)1 rozróżnia instrumenty pomiarowe i sprzęt geodezyjny wykorzystywany w pomiarach sytuacyjnych i wysokościowych</w:t>
            </w: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sprzętu pomiarowego stosowanego podczas pomiarów sytuacyjnych.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rPr>
          <w:trHeight w:val="118"/>
        </w:trPr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Charakterystyka, podział i zasad</w:t>
            </w:r>
            <w:r w:rsidR="0025357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działania węgielnic.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rPr>
          <w:trHeight w:val="118"/>
        </w:trPr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Charakterystyka, podział i zasada działania teodolitów.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rPr>
          <w:trHeight w:val="118"/>
        </w:trPr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Charakterystyka, podział i zasada działania tachimetrów.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.3(2)2) dobiera instrumenty pomiarowe i sprzęt geodezyjny do metody wykonania pomiarów sytuacyjnych i wysokościowych</w:t>
            </w:r>
          </w:p>
        </w:tc>
        <w:tc>
          <w:tcPr>
            <w:tcW w:w="3970" w:type="dxa"/>
          </w:tcPr>
          <w:p w:rsidR="00315372" w:rsidRPr="00DC456D" w:rsidRDefault="00315372" w:rsidP="0031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Zasada odpowiedniego dobierania instrumentów i sprzętu pomiarowego do danej metody pomiarowej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.3(2)3 określa metody pomiarów sytuacyjnych i wysokościowych</w:t>
            </w:r>
          </w:p>
        </w:tc>
        <w:tc>
          <w:tcPr>
            <w:tcW w:w="3970" w:type="dxa"/>
          </w:tcPr>
          <w:p w:rsidR="00315372" w:rsidRPr="00DC456D" w:rsidRDefault="00315372" w:rsidP="003153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Metody pomiarów sytuacyjnych osnowy pomiarowej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.3(2)4 dobiera metodę i technikę pomiarów sytuacyjnych i wysokościowych do wymaganej dokładności  pomiarów</w:t>
            </w: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Omówienie prawidłowego wyboru metody i techniki pomiarowej zapewniających wymaganą dokładność pomiarową.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315372" w:rsidRPr="00DC456D" w:rsidTr="00F2325C">
        <w:tc>
          <w:tcPr>
            <w:tcW w:w="1985" w:type="dxa"/>
            <w:vMerge/>
          </w:tcPr>
          <w:p w:rsidR="00315372" w:rsidRPr="004C13B0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372" w:rsidRPr="004C13B0" w:rsidRDefault="004C11CF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315372" w:rsidRPr="004C13B0">
              <w:rPr>
                <w:rFonts w:asciiTheme="minorHAnsi" w:hAnsiTheme="minorHAnsi" w:cstheme="minorHAnsi"/>
                <w:sz w:val="18"/>
                <w:szCs w:val="18"/>
              </w:rPr>
              <w:t>.3(2)5 oblicza średni błąd pomiaru na podstawie wzoru jako miarę dokładności pomiaru</w:t>
            </w:r>
          </w:p>
        </w:tc>
        <w:tc>
          <w:tcPr>
            <w:tcW w:w="3970" w:type="dxa"/>
          </w:tcPr>
          <w:p w:rsidR="00315372" w:rsidRPr="00DC456D" w:rsidRDefault="00315372" w:rsidP="00001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błędu średniego wykonanych pomiarów.</w:t>
            </w:r>
          </w:p>
        </w:tc>
        <w:tc>
          <w:tcPr>
            <w:tcW w:w="1134" w:type="dxa"/>
          </w:tcPr>
          <w:p w:rsidR="00315372" w:rsidRPr="00DC456D" w:rsidRDefault="000A7E87" w:rsidP="000011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D177E4" w:rsidRPr="00DC456D" w:rsidTr="00F2325C">
        <w:tc>
          <w:tcPr>
            <w:tcW w:w="1985" w:type="dxa"/>
            <w:vMerge w:val="restart"/>
          </w:tcPr>
          <w:p w:rsidR="00D177E4" w:rsidRPr="00496F6D" w:rsidRDefault="00D21282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177E4" w:rsidRPr="00496F6D">
              <w:rPr>
                <w:rFonts w:asciiTheme="minorHAnsi" w:hAnsiTheme="minorHAnsi" w:cstheme="minorHAnsi"/>
                <w:sz w:val="18"/>
                <w:szCs w:val="18"/>
              </w:rPr>
              <w:t>.3(7) wykonuje pomiary sytuacyjne i wysokościowe szczegółów terenowych oraz sieci uzbrojenia terenu</w:t>
            </w:r>
          </w:p>
        </w:tc>
        <w:tc>
          <w:tcPr>
            <w:tcW w:w="3685" w:type="dxa"/>
          </w:tcPr>
          <w:p w:rsidR="00D177E4" w:rsidRPr="00496F6D" w:rsidRDefault="00D21282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177E4" w:rsidRPr="00496F6D">
              <w:rPr>
                <w:rFonts w:asciiTheme="minorHAnsi" w:hAnsiTheme="minorHAnsi" w:cstheme="minorHAnsi"/>
                <w:sz w:val="18"/>
                <w:szCs w:val="18"/>
              </w:rPr>
              <w:t>.3(7)1 przyporządkowuje szczegóły terenowe do określonej grupy  dokładnościowej</w:t>
            </w:r>
          </w:p>
        </w:tc>
        <w:tc>
          <w:tcPr>
            <w:tcW w:w="3970" w:type="dxa"/>
          </w:tcPr>
          <w:p w:rsidR="00D177E4" w:rsidRPr="00DC456D" w:rsidRDefault="00D177E4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Klasyfikacja grup dokładnościowych szczegółów terenowych.</w:t>
            </w:r>
          </w:p>
        </w:tc>
        <w:tc>
          <w:tcPr>
            <w:tcW w:w="1134" w:type="dxa"/>
          </w:tcPr>
          <w:p w:rsidR="00D177E4" w:rsidRPr="00DC456D" w:rsidRDefault="000A7E87" w:rsidP="00D177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177E4" w:rsidRPr="00DC456D" w:rsidTr="00F2325C">
        <w:tc>
          <w:tcPr>
            <w:tcW w:w="1985" w:type="dxa"/>
            <w:vMerge/>
          </w:tcPr>
          <w:p w:rsidR="00D177E4" w:rsidRPr="00496F6D" w:rsidRDefault="00D177E4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177E4" w:rsidRPr="00496F6D" w:rsidRDefault="00D21282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177E4" w:rsidRPr="00496F6D">
              <w:rPr>
                <w:rFonts w:asciiTheme="minorHAnsi" w:hAnsiTheme="minorHAnsi" w:cstheme="minorHAnsi"/>
                <w:sz w:val="18"/>
                <w:szCs w:val="18"/>
              </w:rPr>
              <w:t>.3(7)2 określa dokładność pomiaru szczegółów terenowych</w:t>
            </w:r>
          </w:p>
        </w:tc>
        <w:tc>
          <w:tcPr>
            <w:tcW w:w="3970" w:type="dxa"/>
          </w:tcPr>
          <w:p w:rsidR="00D177E4" w:rsidRPr="00DC456D" w:rsidRDefault="00D177E4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Dokładność pomiaru szczegółów dokładnościowych ze względu na ich przynależność do grupy.</w:t>
            </w:r>
          </w:p>
        </w:tc>
        <w:tc>
          <w:tcPr>
            <w:tcW w:w="1134" w:type="dxa"/>
          </w:tcPr>
          <w:p w:rsidR="00D177E4" w:rsidRPr="00DC456D" w:rsidRDefault="000A7E87" w:rsidP="00D177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177E4" w:rsidRPr="00DC456D" w:rsidTr="00F2325C">
        <w:tc>
          <w:tcPr>
            <w:tcW w:w="1985" w:type="dxa"/>
            <w:vMerge/>
          </w:tcPr>
          <w:p w:rsidR="00D177E4" w:rsidRPr="00496F6D" w:rsidRDefault="00D177E4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177E4" w:rsidRPr="00496F6D" w:rsidRDefault="00D21282" w:rsidP="00D212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177E4" w:rsidRPr="00496F6D">
              <w:rPr>
                <w:rFonts w:asciiTheme="minorHAnsi" w:hAnsiTheme="minorHAnsi" w:cstheme="minorHAnsi"/>
                <w:sz w:val="18"/>
                <w:szCs w:val="18"/>
              </w:rPr>
              <w:t xml:space="preserve">.3(7)3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D177E4" w:rsidRPr="00496F6D">
              <w:rPr>
                <w:rFonts w:asciiTheme="minorHAnsi" w:hAnsiTheme="minorHAnsi" w:cstheme="minorHAnsi"/>
                <w:sz w:val="18"/>
                <w:szCs w:val="18"/>
              </w:rPr>
              <w:t xml:space="preserve"> metody pomiarów sytuacyjnych i wysokościowych</w:t>
            </w:r>
          </w:p>
        </w:tc>
        <w:tc>
          <w:tcPr>
            <w:tcW w:w="3970" w:type="dxa"/>
          </w:tcPr>
          <w:p w:rsidR="00D177E4" w:rsidRPr="00DC456D" w:rsidRDefault="00D177E4" w:rsidP="00D177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różnych metod pomiarowych szczegółów sytuacyjnych.</w:t>
            </w:r>
          </w:p>
        </w:tc>
        <w:tc>
          <w:tcPr>
            <w:tcW w:w="1134" w:type="dxa"/>
          </w:tcPr>
          <w:p w:rsidR="00D177E4" w:rsidRPr="00DC456D" w:rsidRDefault="000A7E87" w:rsidP="00D177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 w:val="restart"/>
          </w:tcPr>
          <w:p w:rsidR="004B2442" w:rsidRPr="00F71E2B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F71E2B">
              <w:rPr>
                <w:rFonts w:asciiTheme="minorHAnsi" w:hAnsiTheme="minorHAnsi" w:cstheme="minorHAnsi"/>
                <w:sz w:val="18"/>
                <w:szCs w:val="18"/>
              </w:rPr>
              <w:t>.3(1) ustala lokalizację i utrwala punkty poziomej i wysokościowej osnowy pomiarowej</w:t>
            </w:r>
          </w:p>
        </w:tc>
        <w:tc>
          <w:tcPr>
            <w:tcW w:w="3685" w:type="dxa"/>
          </w:tcPr>
          <w:p w:rsidR="004B2442" w:rsidRPr="00636591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 xml:space="preserve">.3(1)4 </w:t>
            </w:r>
            <w:r w:rsidR="004B4213" w:rsidRPr="007B68B3">
              <w:rPr>
                <w:rFonts w:cstheme="minorHAnsi"/>
                <w:sz w:val="18"/>
                <w:szCs w:val="18"/>
              </w:rPr>
              <w:t>wymienia elementy mające wpływ na lokalizację punktów pomiarowej osnowy wysokościowej</w:t>
            </w:r>
            <w:r w:rsidR="004B421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Sposób lokalizacji punkt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ów pomiarowej osnowy wysokościowej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0A7E8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F71E2B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636591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 xml:space="preserve">.3(1)6 </w:t>
            </w:r>
            <w:r w:rsidR="004B4213" w:rsidRPr="007B68B3">
              <w:rPr>
                <w:rFonts w:cstheme="minorHAnsi"/>
                <w:sz w:val="18"/>
                <w:szCs w:val="18"/>
              </w:rPr>
              <w:t>rozróżnia rodzaje stabilizacji punktów pomiarowej osnowy wysokościowej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sposobów stabilizacji punkt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ów pomiarowej osnowy wysokościowej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0A7E8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F71E2B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636591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636591">
              <w:rPr>
                <w:rFonts w:asciiTheme="minorHAnsi" w:hAnsiTheme="minorHAnsi" w:cstheme="minorHAnsi"/>
                <w:sz w:val="18"/>
                <w:szCs w:val="18"/>
              </w:rPr>
              <w:t>.3(1)7 dobiera sposób stabilizacji lub markowania punktów osnowy pomiarowej do rodzaju terenu i przeznaczenia punktu osnowy</w:t>
            </w:r>
          </w:p>
        </w:tc>
        <w:tc>
          <w:tcPr>
            <w:tcW w:w="3970" w:type="dxa"/>
          </w:tcPr>
          <w:p w:rsidR="004B2442" w:rsidRPr="00DC456D" w:rsidRDefault="004B4213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Dobór sposobu stabilizacji</w:t>
            </w:r>
            <w:r w:rsidR="004B2442">
              <w:rPr>
                <w:rFonts w:asciiTheme="minorHAnsi" w:hAnsiTheme="minorHAnsi" w:cstheme="minorHAnsi"/>
                <w:sz w:val="18"/>
                <w:szCs w:val="18"/>
              </w:rPr>
              <w:t xml:space="preserve"> wcześniej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aprojektowanej osnowy wysokościowej.</w:t>
            </w:r>
          </w:p>
        </w:tc>
        <w:tc>
          <w:tcPr>
            <w:tcW w:w="1134" w:type="dxa"/>
          </w:tcPr>
          <w:p w:rsidR="004B2442" w:rsidRPr="00DC456D" w:rsidRDefault="000A7E8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F71E2B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636591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636591">
              <w:rPr>
                <w:rFonts w:asciiTheme="minorHAnsi" w:hAnsiTheme="minorHAnsi" w:cstheme="minorHAnsi"/>
                <w:sz w:val="18"/>
                <w:szCs w:val="18"/>
              </w:rPr>
              <w:t>.3(1)8 określa  cel sporządzania opisu topograficznego punktu osnowy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wykonywania opisu topograficznego punktu osnowy pomiaro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wej wysokościowej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F71E2B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636591" w:rsidRDefault="00D2128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636591">
              <w:rPr>
                <w:rFonts w:asciiTheme="minorHAnsi" w:hAnsiTheme="minorHAnsi" w:cstheme="minorHAnsi"/>
                <w:sz w:val="18"/>
                <w:szCs w:val="18"/>
              </w:rPr>
              <w:t>.3(1)9 wskazuje elementy opisu topograficznego punktu osnowy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9640" w:type="dxa"/>
            <w:gridSpan w:val="3"/>
            <w:vAlign w:val="center"/>
          </w:tcPr>
          <w:p w:rsidR="004B2442" w:rsidRPr="004C13B0" w:rsidRDefault="004B2442" w:rsidP="004B421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442" w:rsidRPr="004C13B0" w:rsidRDefault="004B2442" w:rsidP="004B421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B2442" w:rsidRPr="00DC456D" w:rsidTr="00F2325C">
        <w:trPr>
          <w:trHeight w:val="119"/>
        </w:trPr>
        <w:tc>
          <w:tcPr>
            <w:tcW w:w="1985" w:type="dxa"/>
            <w:vMerge w:val="restart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 dobiera instrumenty, metody i techniki pomiaru do wymaganej dokładności prac pomiarowych</w:t>
            </w:r>
          </w:p>
        </w:tc>
        <w:tc>
          <w:tcPr>
            <w:tcW w:w="3685" w:type="dxa"/>
            <w:vMerge w:val="restart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.3(2)1 rozróżnia instrumenty pomiarowe i sprzęt geodezyjny wykorzystywany w pomiarach sytuacyjnych i wysokościowych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sprzętu pomiarowego stosowane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go podczas pomiarów wysokościowych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rPr>
          <w:trHeight w:val="118"/>
        </w:trPr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Charakterystyka, podział i zasada działania 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 xml:space="preserve">niwelatorów </w:t>
            </w:r>
            <w:proofErr w:type="spellStart"/>
            <w:r w:rsidR="004B4213">
              <w:rPr>
                <w:rFonts w:asciiTheme="minorHAnsi" w:hAnsiTheme="minorHAnsi" w:cstheme="minorHAnsi"/>
                <w:sz w:val="18"/>
                <w:szCs w:val="18"/>
              </w:rPr>
              <w:t>libe</w:t>
            </w:r>
            <w:r w:rsidR="00A81EEB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B2442" w:rsidRPr="00DC456D" w:rsidTr="00F2325C">
        <w:trPr>
          <w:trHeight w:val="118"/>
        </w:trPr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Charakterystyka, podział i zasada działania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 xml:space="preserve"> niwelatorów samopoziomujących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rPr>
          <w:trHeight w:val="118"/>
        </w:trPr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Charakterystyka, podzia</w:t>
            </w:r>
            <w:r w:rsidR="004B4213">
              <w:rPr>
                <w:rFonts w:asciiTheme="minorHAnsi" w:hAnsiTheme="minorHAnsi" w:cstheme="minorHAnsi"/>
                <w:sz w:val="18"/>
                <w:szCs w:val="18"/>
              </w:rPr>
              <w:t>ł i zasada działania niwelatorów kodowych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.3(2)2) dobiera instrumenty pomiarowe i sprzęt geodezyjny do metody wykonania pomiarów sytuacyjnych i wysokościowych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Zasada odpowiedniego dobierania instrumentów i sprzętu pomiarowego do danej metody pomiarowej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.3(2)3 określa metody pomiarów sytuacyjnych i wysokościowych</w:t>
            </w:r>
          </w:p>
        </w:tc>
        <w:tc>
          <w:tcPr>
            <w:tcW w:w="3970" w:type="dxa"/>
          </w:tcPr>
          <w:p w:rsidR="004B2442" w:rsidRPr="00DC456D" w:rsidRDefault="004B4213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Metody pomiarów wysokościowych</w:t>
            </w:r>
            <w:r w:rsidR="004B2442">
              <w:rPr>
                <w:rFonts w:asciiTheme="minorHAnsi" w:hAnsiTheme="minorHAnsi" w:cstheme="minorHAnsi"/>
                <w:sz w:val="18"/>
                <w:szCs w:val="18"/>
              </w:rPr>
              <w:t xml:space="preserve"> osnowy pomiarowej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.3(2)4 dobiera metodę i technikę pomiarów sytuacyjnych i wysokościowych do wymaganej dokładności  pomiarów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Omówienie prawidłowego wyboru metody i techniki pomiarowej zapewniających wymaganą dokładność pomiarową.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B2442" w:rsidRPr="00DC456D" w:rsidTr="00F2325C">
        <w:tc>
          <w:tcPr>
            <w:tcW w:w="1985" w:type="dxa"/>
            <w:vMerge/>
          </w:tcPr>
          <w:p w:rsidR="004B2442" w:rsidRPr="004C13B0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2442" w:rsidRPr="004C13B0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B2442" w:rsidRPr="004C13B0">
              <w:rPr>
                <w:rFonts w:asciiTheme="minorHAnsi" w:hAnsiTheme="minorHAnsi" w:cstheme="minorHAnsi"/>
                <w:sz w:val="18"/>
                <w:szCs w:val="18"/>
              </w:rPr>
              <w:t>.3(2)5 oblicza średni błąd pomiaru na podstawie wzoru jako miarę dokładności pomiaru</w:t>
            </w:r>
          </w:p>
        </w:tc>
        <w:tc>
          <w:tcPr>
            <w:tcW w:w="3970" w:type="dxa"/>
          </w:tcPr>
          <w:p w:rsidR="004B2442" w:rsidRPr="00DC456D" w:rsidRDefault="004B2442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błędu średniego wykonanych pomiarów.</w:t>
            </w:r>
          </w:p>
        </w:tc>
        <w:tc>
          <w:tcPr>
            <w:tcW w:w="1134" w:type="dxa"/>
          </w:tcPr>
          <w:p w:rsidR="004B2442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B36C45" w:rsidRPr="00DC456D" w:rsidTr="00F2325C">
        <w:tc>
          <w:tcPr>
            <w:tcW w:w="1985" w:type="dxa"/>
            <w:vMerge w:val="restart"/>
          </w:tcPr>
          <w:p w:rsidR="00B36C45" w:rsidRPr="00F5042F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B36C45" w:rsidRPr="00F5042F">
              <w:rPr>
                <w:rFonts w:asciiTheme="minorHAnsi" w:hAnsiTheme="minorHAnsi" w:cstheme="minorHAnsi"/>
                <w:sz w:val="18"/>
                <w:szCs w:val="18"/>
              </w:rPr>
              <w:t>.3(4) wykonuje pomiary punktów sytuacyjnej i wysokościowej osnowy pomiarowej</w:t>
            </w:r>
          </w:p>
        </w:tc>
        <w:tc>
          <w:tcPr>
            <w:tcW w:w="3685" w:type="dxa"/>
          </w:tcPr>
          <w:p w:rsidR="00B36C45" w:rsidRPr="00F5042F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B36C45" w:rsidRPr="00F5042F">
              <w:rPr>
                <w:rFonts w:asciiTheme="minorHAnsi" w:hAnsiTheme="minorHAnsi" w:cstheme="minorHAnsi"/>
                <w:sz w:val="18"/>
                <w:szCs w:val="18"/>
              </w:rPr>
              <w:t>.3(4)3 określa warunki pomiaru osnowy sytuacyjnej i wysokościowej metodami satelitarnymi</w:t>
            </w:r>
          </w:p>
        </w:tc>
        <w:tc>
          <w:tcPr>
            <w:tcW w:w="3970" w:type="dxa"/>
          </w:tcPr>
          <w:p w:rsidR="00B36C45" w:rsidRPr="00DC456D" w:rsidRDefault="00B36C45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Zasady pomiaru osnowy wysokościowej metodami satelitarnymi.</w:t>
            </w:r>
          </w:p>
        </w:tc>
        <w:tc>
          <w:tcPr>
            <w:tcW w:w="1134" w:type="dxa"/>
          </w:tcPr>
          <w:p w:rsidR="00B36C45" w:rsidRPr="00DC456D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B36C45" w:rsidRPr="00DC456D" w:rsidTr="00F2325C">
        <w:tc>
          <w:tcPr>
            <w:tcW w:w="1985" w:type="dxa"/>
            <w:vMerge/>
          </w:tcPr>
          <w:p w:rsidR="00B36C45" w:rsidRPr="00F5042F" w:rsidRDefault="00B36C45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36C45" w:rsidRPr="00B36C45" w:rsidRDefault="00181E0C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B36C45" w:rsidRPr="00B36C45">
              <w:rPr>
                <w:rFonts w:asciiTheme="minorHAnsi" w:hAnsiTheme="minorHAnsi" w:cstheme="minorHAnsi"/>
                <w:sz w:val="18"/>
                <w:szCs w:val="18"/>
              </w:rPr>
              <w:t>.3(4)5 dobiera metodę pomiaru osnowy wysokościowej do rodzaju terenu i wymaganej dokładności</w:t>
            </w:r>
          </w:p>
        </w:tc>
        <w:tc>
          <w:tcPr>
            <w:tcW w:w="3970" w:type="dxa"/>
          </w:tcPr>
          <w:p w:rsidR="00B36C45" w:rsidRDefault="00B36C45" w:rsidP="004B42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różnych metod pomiarowych punktów osnowy wysokościowej.</w:t>
            </w:r>
          </w:p>
        </w:tc>
        <w:tc>
          <w:tcPr>
            <w:tcW w:w="1134" w:type="dxa"/>
          </w:tcPr>
          <w:p w:rsidR="00B36C45" w:rsidRDefault="00F24FA7" w:rsidP="004B42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6C45" w:rsidRPr="00DC456D" w:rsidTr="00F2325C">
        <w:tc>
          <w:tcPr>
            <w:tcW w:w="1985" w:type="dxa"/>
            <w:vMerge w:val="restart"/>
          </w:tcPr>
          <w:p w:rsidR="00B36C45" w:rsidRPr="00496F6D" w:rsidRDefault="00181E0C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 w:rsidRPr="00496F6D">
              <w:rPr>
                <w:rFonts w:asciiTheme="minorHAnsi" w:hAnsiTheme="minorHAnsi" w:cstheme="minorHAnsi"/>
                <w:sz w:val="18"/>
                <w:szCs w:val="18"/>
              </w:rPr>
              <w:t>.3(7) wykonuje pomiary sytuacyjne i wysokościowe szczegółów terenowych oraz sieci uzbrojenia terenu</w:t>
            </w:r>
          </w:p>
        </w:tc>
        <w:tc>
          <w:tcPr>
            <w:tcW w:w="3685" w:type="dxa"/>
          </w:tcPr>
          <w:p w:rsidR="00B36C45" w:rsidRPr="00496F6D" w:rsidRDefault="00181E0C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B36C45" w:rsidRPr="00496F6D">
              <w:rPr>
                <w:rFonts w:asciiTheme="minorHAnsi" w:hAnsiTheme="minorHAnsi" w:cstheme="minorHAnsi"/>
                <w:sz w:val="18"/>
                <w:szCs w:val="18"/>
              </w:rPr>
              <w:t>.3(7)3 charakteryzuje metody pomiarów sytuacyjnych i wysokościowych</w:t>
            </w:r>
          </w:p>
        </w:tc>
        <w:tc>
          <w:tcPr>
            <w:tcW w:w="3970" w:type="dxa"/>
          </w:tcPr>
          <w:p w:rsidR="00B36C45" w:rsidRPr="00DC45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różnych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 xml:space="preserve"> wysokościowych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metod pom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iarowych szczegółów sytuacyjnych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36C45" w:rsidRPr="00DC456D" w:rsidRDefault="00F24FA7" w:rsidP="00B36C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6C45" w:rsidRPr="00DC456D" w:rsidTr="00F2325C">
        <w:trPr>
          <w:trHeight w:val="26"/>
        </w:trPr>
        <w:tc>
          <w:tcPr>
            <w:tcW w:w="1985" w:type="dxa"/>
            <w:vMerge/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A77DC7" w:rsidRPr="00496F6D" w:rsidRDefault="00181E0C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 w:rsidRPr="00496F6D">
              <w:rPr>
                <w:rFonts w:asciiTheme="minorHAnsi" w:hAnsiTheme="minorHAnsi" w:cstheme="minorHAnsi"/>
                <w:sz w:val="18"/>
                <w:szCs w:val="18"/>
              </w:rPr>
              <w:t>.3(7)4 dobiera metodę pomiaru do celu i wymaganej dokładności wykonywanego zadania</w:t>
            </w:r>
          </w:p>
          <w:p w:rsidR="00A77DC7" w:rsidRPr="00496F6D" w:rsidRDefault="00181E0C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 w:rsidRPr="00496F6D">
              <w:rPr>
                <w:rFonts w:asciiTheme="minorHAnsi" w:hAnsiTheme="minorHAnsi" w:cstheme="minorHAnsi"/>
                <w:sz w:val="18"/>
                <w:szCs w:val="18"/>
              </w:rPr>
              <w:t>.3(7)5 rozróżnia dane pomiarowe w zależności od metody pomiaru szczegółów terenowych</w:t>
            </w:r>
          </w:p>
          <w:p w:rsidR="00A77DC7" w:rsidRPr="00496F6D" w:rsidRDefault="00181E0C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 w:rsidRPr="00496F6D">
              <w:rPr>
                <w:rFonts w:asciiTheme="minorHAnsi" w:hAnsiTheme="minorHAnsi" w:cstheme="minorHAnsi"/>
                <w:sz w:val="18"/>
                <w:szCs w:val="18"/>
              </w:rPr>
              <w:t>.3(7)6 określa warunki sygnalizowania punktów do pomiaru</w:t>
            </w:r>
          </w:p>
          <w:p w:rsidR="00A77DC7" w:rsidRDefault="00181E0C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.3(7)9 dobiera metody wykonywania pomiaru sieci uzbrojenia terenu w zależności od warunków</w:t>
            </w:r>
          </w:p>
          <w:p w:rsidR="00B36C45" w:rsidRPr="00496F6D" w:rsidRDefault="00181E0C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.3(7)10 wykonuje pomiar sieci uzbrojenia terenu różnymi metodami</w:t>
            </w:r>
          </w:p>
        </w:tc>
        <w:tc>
          <w:tcPr>
            <w:tcW w:w="3970" w:type="dxa"/>
          </w:tcPr>
          <w:p w:rsidR="00B36C45" w:rsidRPr="00DC45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Pomiar szczegółów sytuacyjnych oraz sieci uzbr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ojenia terenu metodą niwelacji punktów rozproszonych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36C45" w:rsidRPr="00DC456D" w:rsidRDefault="00F24FA7" w:rsidP="00B36C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6C45" w:rsidRPr="00DC456D" w:rsidTr="00F2325C">
        <w:trPr>
          <w:trHeight w:val="26"/>
        </w:trPr>
        <w:tc>
          <w:tcPr>
            <w:tcW w:w="1985" w:type="dxa"/>
            <w:vMerge/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B36C45" w:rsidRPr="00DC456D" w:rsidRDefault="00A77DC7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Pomiar wysokości terenu metodą siatki kwadratów.</w:t>
            </w:r>
          </w:p>
        </w:tc>
        <w:tc>
          <w:tcPr>
            <w:tcW w:w="1134" w:type="dxa"/>
          </w:tcPr>
          <w:p w:rsidR="00B36C45" w:rsidRPr="00DC456D" w:rsidRDefault="00F24FA7" w:rsidP="00B36C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6C45" w:rsidRPr="00DC456D" w:rsidTr="00F2325C">
        <w:trPr>
          <w:trHeight w:val="26"/>
        </w:trPr>
        <w:tc>
          <w:tcPr>
            <w:tcW w:w="1985" w:type="dxa"/>
            <w:vMerge/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B36C45" w:rsidRPr="00DC456D" w:rsidRDefault="00B36C45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Pomiar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 xml:space="preserve">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terenu metodą profili podłużnych i poprzecznych.</w:t>
            </w:r>
          </w:p>
        </w:tc>
        <w:tc>
          <w:tcPr>
            <w:tcW w:w="1134" w:type="dxa"/>
          </w:tcPr>
          <w:p w:rsidR="00B36C45" w:rsidRPr="00DC456D" w:rsidRDefault="00F24FA7" w:rsidP="00B36C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6C45" w:rsidRPr="00DC456D" w:rsidTr="00F2325C">
        <w:trPr>
          <w:trHeight w:val="44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36C45" w:rsidRPr="00496F6D" w:rsidRDefault="00B36C45" w:rsidP="00B36C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6C45" w:rsidRPr="00DC456D" w:rsidRDefault="00B36C45" w:rsidP="00A77D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Pomiar 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wysokości szczegółów terenowych oraz sieci uzbrojenia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terenu </w:t>
            </w:r>
            <w:r w:rsidR="00A77DC7">
              <w:rPr>
                <w:rFonts w:asciiTheme="minorHAnsi" w:hAnsiTheme="minorHAnsi" w:cstheme="minorHAnsi"/>
                <w:sz w:val="18"/>
                <w:szCs w:val="18"/>
              </w:rPr>
              <w:t>metodą niwelacji trygonometrycznej.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C45" w:rsidRPr="00DC456D" w:rsidRDefault="00F24FA7" w:rsidP="00B36C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81"/>
        </w:trPr>
        <w:tc>
          <w:tcPr>
            <w:tcW w:w="1985" w:type="dxa"/>
            <w:vMerge w:val="restart"/>
          </w:tcPr>
          <w:p w:rsidR="00181E0C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.3(6) oblicza współrzędne punktów 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sytuacyjnej i wysokościowej osnowy pomiarowej</w:t>
            </w:r>
          </w:p>
        </w:tc>
        <w:tc>
          <w:tcPr>
            <w:tcW w:w="3685" w:type="dxa"/>
            <w:vMerge w:val="restart"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BUD.18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.3(6)1 oblicza współrzędne prostokątne płaskie punktów pomiarowej osnowy 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sytuacyjnej w dziennikach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obliczeniowych</w:t>
            </w:r>
          </w:p>
        </w:tc>
        <w:tc>
          <w:tcPr>
            <w:tcW w:w="3970" w:type="dxa"/>
          </w:tcPr>
          <w:p w:rsidR="00181E0C" w:rsidRPr="00DC456D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Obliczanie ciągów poligonowych zamkniętych.</w:t>
            </w:r>
          </w:p>
        </w:tc>
        <w:tc>
          <w:tcPr>
            <w:tcW w:w="1134" w:type="dxa"/>
          </w:tcPr>
          <w:p w:rsidR="00181E0C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80"/>
        </w:trPr>
        <w:tc>
          <w:tcPr>
            <w:tcW w:w="1985" w:type="dxa"/>
            <w:vMerge/>
          </w:tcPr>
          <w:p w:rsidR="00181E0C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181E0C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ciągów poligonowych otwartych.</w:t>
            </w:r>
          </w:p>
        </w:tc>
        <w:tc>
          <w:tcPr>
            <w:tcW w:w="1134" w:type="dxa"/>
          </w:tcPr>
          <w:p w:rsidR="00181E0C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55"/>
        </w:trPr>
        <w:tc>
          <w:tcPr>
            <w:tcW w:w="1985" w:type="dxa"/>
            <w:vMerge/>
          </w:tcPr>
          <w:p w:rsidR="00181E0C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181E0C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wcięć kątowych.</w:t>
            </w:r>
          </w:p>
        </w:tc>
        <w:tc>
          <w:tcPr>
            <w:tcW w:w="1134" w:type="dxa"/>
          </w:tcPr>
          <w:p w:rsidR="00181E0C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53"/>
        </w:trPr>
        <w:tc>
          <w:tcPr>
            <w:tcW w:w="1985" w:type="dxa"/>
            <w:vMerge/>
          </w:tcPr>
          <w:p w:rsidR="00181E0C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181E0C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wcięć liniowych.</w:t>
            </w:r>
          </w:p>
        </w:tc>
        <w:tc>
          <w:tcPr>
            <w:tcW w:w="1134" w:type="dxa"/>
          </w:tcPr>
          <w:p w:rsidR="00181E0C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53"/>
        </w:trPr>
        <w:tc>
          <w:tcPr>
            <w:tcW w:w="1985" w:type="dxa"/>
            <w:vMerge/>
          </w:tcPr>
          <w:p w:rsidR="00181E0C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181E0C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wcięć wstecz.</w:t>
            </w:r>
          </w:p>
        </w:tc>
        <w:tc>
          <w:tcPr>
            <w:tcW w:w="1134" w:type="dxa"/>
          </w:tcPr>
          <w:p w:rsidR="00181E0C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181E0C" w:rsidRPr="00DC456D" w:rsidTr="00F2325C">
        <w:trPr>
          <w:trHeight w:val="156"/>
        </w:trPr>
        <w:tc>
          <w:tcPr>
            <w:tcW w:w="19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BUD.18.3(6)2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oblicza wysokości punktów pomiarowej osnowy wysokościowej w dziennikach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</w:t>
            </w:r>
            <w:r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obliczeniowych</w:t>
            </w:r>
          </w:p>
        </w:tc>
        <w:tc>
          <w:tcPr>
            <w:tcW w:w="3970" w:type="dxa"/>
          </w:tcPr>
          <w:p w:rsidR="00181E0C" w:rsidRPr="00DC456D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osnowy pomiarowej pomierzonych metodą geometryczną.</w:t>
            </w:r>
          </w:p>
        </w:tc>
        <w:tc>
          <w:tcPr>
            <w:tcW w:w="1134" w:type="dxa"/>
          </w:tcPr>
          <w:p w:rsidR="00181E0C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181E0C" w:rsidRPr="00DC456D" w:rsidTr="00F2325C">
        <w:trPr>
          <w:trHeight w:val="156"/>
        </w:trPr>
        <w:tc>
          <w:tcPr>
            <w:tcW w:w="19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181E0C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181E0C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osnowy pomiarowej pomierzonych metodą trygonometryczną.</w:t>
            </w:r>
          </w:p>
        </w:tc>
        <w:tc>
          <w:tcPr>
            <w:tcW w:w="1134" w:type="dxa"/>
          </w:tcPr>
          <w:p w:rsidR="00181E0C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DC456D" w:rsidTr="00F2325C">
        <w:tc>
          <w:tcPr>
            <w:tcW w:w="1985" w:type="dxa"/>
            <w:vMerge/>
          </w:tcPr>
          <w:p w:rsidR="00DE3E5F" w:rsidRPr="009C65F3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BUD.18.3(6)3</w:t>
            </w:r>
            <w:r w:rsidR="00DE3E5F"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wykonuje kontrolę podczas obliczania współrzędnych prostokątnych płaskich i wysokości punktów osnowy pomiarowej</w:t>
            </w:r>
          </w:p>
        </w:tc>
        <w:tc>
          <w:tcPr>
            <w:tcW w:w="3970" w:type="dxa"/>
          </w:tcPr>
          <w:p w:rsidR="00DE3E5F" w:rsidRPr="00DC456D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Kontrolne obliczenie współrzędnych prostokątnych płaskich oraz wysokości punktów osnowy pomiarowej.</w:t>
            </w:r>
          </w:p>
        </w:tc>
        <w:tc>
          <w:tcPr>
            <w:tcW w:w="1134" w:type="dxa"/>
          </w:tcPr>
          <w:p w:rsidR="00DE3E5F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DC456D" w:rsidTr="00F2325C">
        <w:tc>
          <w:tcPr>
            <w:tcW w:w="1985" w:type="dxa"/>
            <w:vMerge/>
          </w:tcPr>
          <w:p w:rsidR="00DE3E5F" w:rsidRPr="009C65F3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BUD.18.3(6)4</w:t>
            </w:r>
            <w:r w:rsidR="00DE3E5F"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wyrównuje sieci osnowy pomiarowej z punktem węzłowym w dziennikach obliczeniowych</w:t>
            </w:r>
          </w:p>
        </w:tc>
        <w:tc>
          <w:tcPr>
            <w:tcW w:w="3970" w:type="dxa"/>
          </w:tcPr>
          <w:p w:rsidR="00DE3E5F" w:rsidRPr="00DC456D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sieci węzłowych.</w:t>
            </w:r>
          </w:p>
        </w:tc>
        <w:tc>
          <w:tcPr>
            <w:tcW w:w="1134" w:type="dxa"/>
          </w:tcPr>
          <w:p w:rsidR="00DE3E5F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DE3E5F" w:rsidRPr="00DC456D" w:rsidTr="00F2325C">
        <w:tc>
          <w:tcPr>
            <w:tcW w:w="1985" w:type="dxa"/>
            <w:vMerge/>
          </w:tcPr>
          <w:p w:rsidR="00DE3E5F" w:rsidRPr="009C65F3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BUD.18.3(6)7</w:t>
            </w:r>
            <w:r w:rsidR="00DE3E5F"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sporządza wykaz współrzędnych punktów osnowy pomiarowej</w:t>
            </w:r>
          </w:p>
        </w:tc>
        <w:tc>
          <w:tcPr>
            <w:tcW w:w="3970" w:type="dxa"/>
          </w:tcPr>
          <w:p w:rsidR="00DE3E5F" w:rsidRDefault="00DE3E5F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Sporządzenia zestawienia współrzędnych punktów osnowy pomiarowej.</w:t>
            </w:r>
          </w:p>
        </w:tc>
        <w:tc>
          <w:tcPr>
            <w:tcW w:w="1134" w:type="dxa"/>
          </w:tcPr>
          <w:p w:rsidR="00DE3E5F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 w:val="restart"/>
          </w:tcPr>
          <w:p w:rsidR="0069294A" w:rsidRPr="009C65F3" w:rsidRDefault="00181E0C" w:rsidP="009C65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69294A" w:rsidRPr="009C65F3">
              <w:rPr>
                <w:rFonts w:asciiTheme="minorHAnsi" w:hAnsiTheme="minorHAnsi" w:cstheme="minorHAnsi"/>
                <w:sz w:val="18"/>
                <w:szCs w:val="18"/>
              </w:rPr>
              <w:t>.3(8) oblicza współrzędne szczegółów terenowych oraz sieci uzbrojenia terenu na podstawie danych pomiarowych</w:t>
            </w:r>
          </w:p>
        </w:tc>
        <w:tc>
          <w:tcPr>
            <w:tcW w:w="3685" w:type="dxa"/>
            <w:vMerge w:val="restart"/>
          </w:tcPr>
          <w:p w:rsidR="0069294A" w:rsidRPr="009C65F3" w:rsidRDefault="00181E0C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69294A" w:rsidRPr="009C65F3">
              <w:rPr>
                <w:rFonts w:asciiTheme="minorHAnsi" w:hAnsiTheme="minorHAnsi" w:cstheme="minorHAnsi"/>
                <w:sz w:val="18"/>
                <w:szCs w:val="18"/>
              </w:rPr>
              <w:t>.3(8)1 oblicza współrzędne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płaskie</w:t>
            </w:r>
            <w:r w:rsidR="0069294A" w:rsidRPr="009C65F3">
              <w:rPr>
                <w:rFonts w:asciiTheme="minorHAnsi" w:hAnsiTheme="minorHAnsi" w:cstheme="minorHAnsi"/>
                <w:sz w:val="18"/>
                <w:szCs w:val="18"/>
              </w:rPr>
              <w:t xml:space="preserve"> prostokątne punktów pomierzonych  różnymi metodami w dziennikach obliczeniowych</w:t>
            </w:r>
          </w:p>
        </w:tc>
        <w:tc>
          <w:tcPr>
            <w:tcW w:w="3970" w:type="dxa"/>
          </w:tcPr>
          <w:p w:rsidR="0069294A" w:rsidRPr="00DC456D" w:rsidRDefault="0069294A" w:rsidP="00B75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współrzędnych punktów szczegółów terenowych pomierzonych metodą ortogonalną.</w:t>
            </w:r>
          </w:p>
        </w:tc>
        <w:tc>
          <w:tcPr>
            <w:tcW w:w="1134" w:type="dxa"/>
          </w:tcPr>
          <w:p w:rsidR="0069294A" w:rsidRPr="00DC456D" w:rsidRDefault="00F24FA7" w:rsidP="00B75C8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współrzędnych punktów szczegółów terenowych pomierzonych metodą biegunową.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współrzędnych punktów szczegółów terenowych pomierzonych metodą tachimetryczną.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69294A" w:rsidRPr="009C65F3" w:rsidRDefault="00181E0C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69294A" w:rsidRPr="009C65F3">
              <w:rPr>
                <w:rFonts w:asciiTheme="minorHAnsi" w:hAnsiTheme="minorHAnsi" w:cstheme="minorHAnsi"/>
                <w:sz w:val="18"/>
                <w:szCs w:val="18"/>
              </w:rPr>
              <w:t>.3(8)2 oblicza wysokości punktów pomierzonych różnymi metodami w dziennikach obliczeniowych</w:t>
            </w: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szczegółów terenowych pomierzonych metodą punktów rozproszonych.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szczegółów terenowych pomierzonych metodą siatki kwadratów.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szczegółów terenowych pomierzonych metodą profili podłużnych i poprzecznych.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rPr>
          <w:trHeight w:val="78"/>
        </w:trPr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69294A" w:rsidRPr="00DC456D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wysokości punktów szczegółów terenowych pomierzonych metodą niwelacji trygonometrycznej.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69294A" w:rsidRPr="00DC456D" w:rsidTr="00F2325C">
        <w:tc>
          <w:tcPr>
            <w:tcW w:w="1985" w:type="dxa"/>
            <w:vMerge/>
          </w:tcPr>
          <w:p w:rsidR="0069294A" w:rsidRPr="009C65F3" w:rsidRDefault="0069294A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69294A" w:rsidRPr="009C65F3" w:rsidRDefault="00181E0C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69294A" w:rsidRPr="009C65F3">
              <w:rPr>
                <w:rFonts w:asciiTheme="minorHAnsi" w:hAnsiTheme="minorHAnsi" w:cstheme="minorHAnsi"/>
                <w:sz w:val="18"/>
                <w:szCs w:val="18"/>
              </w:rPr>
              <w:t>.3(8)3 kontroluje obliczenia współrzędnych szczegółów terenowych oraz sieci uzbrojenia terenu w dziennikach obliczeniowych</w:t>
            </w:r>
          </w:p>
        </w:tc>
        <w:tc>
          <w:tcPr>
            <w:tcW w:w="3970" w:type="dxa"/>
          </w:tcPr>
          <w:p w:rsidR="0069294A" w:rsidRPr="00DC456D" w:rsidRDefault="0007579E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Kontroluje obliczenia współrzędnych szczegółów terenowych oraz sieci uzbrojenia terenu.</w:t>
            </w:r>
          </w:p>
        </w:tc>
        <w:tc>
          <w:tcPr>
            <w:tcW w:w="1134" w:type="dxa"/>
          </w:tcPr>
          <w:p w:rsidR="0069294A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DE3E5F" w:rsidRPr="00DC456D" w:rsidTr="00F2325C">
        <w:tc>
          <w:tcPr>
            <w:tcW w:w="1985" w:type="dxa"/>
            <w:vMerge w:val="restart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 ocenia dokładność wykonanych prac pomiarowych i obliczeniowych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E3E5F" w:rsidRPr="001E3916" w:rsidRDefault="00116CAD" w:rsidP="0011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.3(10)1 podaje dokładność pomiarów kątowych i liniowych w zależności od zastosowanej metody pomiaru</w:t>
            </w:r>
          </w:p>
        </w:tc>
        <w:tc>
          <w:tcPr>
            <w:tcW w:w="3970" w:type="dxa"/>
          </w:tcPr>
          <w:p w:rsidR="00DE3E5F" w:rsidRPr="00DC456D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błędów pomiarowych.</w:t>
            </w:r>
          </w:p>
        </w:tc>
        <w:tc>
          <w:tcPr>
            <w:tcW w:w="1134" w:type="dxa"/>
          </w:tcPr>
          <w:p w:rsidR="00DE3E5F" w:rsidRPr="00DC456D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1E3916" w:rsidTr="00F2325C"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.3(10)2 kontroluje prawidłowość uzyskanych wyników podczas wykonywania obliczeń w dziennikach obliczeniowych</w:t>
            </w:r>
          </w:p>
        </w:tc>
        <w:tc>
          <w:tcPr>
            <w:tcW w:w="3970" w:type="dxa"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Analiza pomierzonych elementów i przyporządkowanie popełnionych błędów.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DE3E5F" w:rsidRPr="001E3916" w:rsidTr="00F2325C"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.3(10)3 porównuje uzyskane wyniki obliczeń z wartościami dopuszczalnymi</w:t>
            </w:r>
          </w:p>
        </w:tc>
        <w:tc>
          <w:tcPr>
            <w:tcW w:w="3970" w:type="dxa"/>
          </w:tcPr>
          <w:p w:rsidR="00DE3E5F" w:rsidRPr="001E3916" w:rsidRDefault="00DE3E5F" w:rsidP="007B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Analiza pomierzonych elementów pod kątem oczekiwanej wartości błędu pomiarowego. 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DE3E5F" w:rsidRPr="001E3916" w:rsidTr="00F2325C">
        <w:trPr>
          <w:trHeight w:val="156"/>
        </w:trPr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.3(10)5 oblicza błędy średnie położenia i wysokości punktów na podstawie podanych wzorów</w:t>
            </w:r>
          </w:p>
        </w:tc>
        <w:tc>
          <w:tcPr>
            <w:tcW w:w="3970" w:type="dxa"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błędów średnich położenia punktów.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1E3916" w:rsidTr="00F2325C">
        <w:trPr>
          <w:trHeight w:val="156"/>
        </w:trPr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DE3E5F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błędów średnich wysokości punktów.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1E3916" w:rsidTr="00F2325C">
        <w:trPr>
          <w:trHeight w:val="156"/>
        </w:trPr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.3(10)6 oblicza wartość błędów obserwacji jednakowo i niejednakowo dokładnych</w:t>
            </w:r>
          </w:p>
        </w:tc>
        <w:tc>
          <w:tcPr>
            <w:tcW w:w="3970" w:type="dxa"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błędów obserwacji jednakowo dokładnych.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1E3916" w:rsidTr="00F2325C">
        <w:trPr>
          <w:trHeight w:val="156"/>
        </w:trPr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</w:tcPr>
          <w:p w:rsidR="00DE3E5F" w:rsidRPr="001E3916" w:rsidRDefault="00DE3E5F" w:rsidP="007B4D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błędów obserwacji niejednakowo dokładnych.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DE3E5F" w:rsidRPr="001E3916" w:rsidTr="00F2325C">
        <w:trPr>
          <w:trHeight w:val="81"/>
        </w:trPr>
        <w:tc>
          <w:tcPr>
            <w:tcW w:w="1985" w:type="dxa"/>
            <w:vMerge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DE3E5F" w:rsidRPr="001E3916" w:rsidRDefault="00116CAD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E3E5F" w:rsidRPr="001E3916">
              <w:rPr>
                <w:rFonts w:asciiTheme="minorHAnsi" w:hAnsiTheme="minorHAnsi" w:cstheme="minorHAnsi"/>
                <w:sz w:val="18"/>
                <w:szCs w:val="18"/>
              </w:rPr>
              <w:t>.3(10)7 analizuje wyniki wykonanych pomiarów i obliczeń</w:t>
            </w:r>
          </w:p>
        </w:tc>
        <w:tc>
          <w:tcPr>
            <w:tcW w:w="3970" w:type="dxa"/>
          </w:tcPr>
          <w:p w:rsidR="00DE3E5F" w:rsidRPr="001E3916" w:rsidRDefault="00DE3E5F" w:rsidP="00692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Analiza wyników pomiarów i obliczeń.</w:t>
            </w:r>
          </w:p>
        </w:tc>
        <w:tc>
          <w:tcPr>
            <w:tcW w:w="1134" w:type="dxa"/>
          </w:tcPr>
          <w:p w:rsidR="00DE3E5F" w:rsidRPr="001E3916" w:rsidRDefault="00F24FA7" w:rsidP="0069294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</w:tbl>
    <w:p w:rsidR="00A8123F" w:rsidRPr="001E3916" w:rsidRDefault="00A8123F" w:rsidP="00A8123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8123F" w:rsidRPr="001E3916" w:rsidRDefault="00A8123F" w:rsidP="00A8123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8123F" w:rsidRDefault="00A8123F" w:rsidP="00A8123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533CE" w:rsidRPr="004E32A0" w:rsidRDefault="00F533CE">
      <w:pPr>
        <w:rPr>
          <w:rFonts w:asciiTheme="minorHAnsi" w:hAnsiTheme="minorHAnsi" w:cstheme="minorHAnsi"/>
          <w:b/>
          <w:sz w:val="22"/>
          <w:szCs w:val="22"/>
        </w:rPr>
      </w:pPr>
    </w:p>
    <w:sectPr w:rsidR="00F533CE" w:rsidRPr="004E32A0" w:rsidSect="00A9148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693"/>
    <w:multiLevelType w:val="hybridMultilevel"/>
    <w:tmpl w:val="D75EB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7265"/>
    <w:multiLevelType w:val="hybridMultilevel"/>
    <w:tmpl w:val="67BC3158"/>
    <w:lvl w:ilvl="0" w:tplc="7B3AE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AA5"/>
    <w:multiLevelType w:val="multilevel"/>
    <w:tmpl w:val="AB2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145802"/>
    <w:multiLevelType w:val="hybridMultilevel"/>
    <w:tmpl w:val="6C64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5A0C"/>
    <w:multiLevelType w:val="hybridMultilevel"/>
    <w:tmpl w:val="A744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163"/>
    <w:multiLevelType w:val="hybridMultilevel"/>
    <w:tmpl w:val="890A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76F"/>
    <w:multiLevelType w:val="hybridMultilevel"/>
    <w:tmpl w:val="96246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3D19"/>
    <w:multiLevelType w:val="multilevel"/>
    <w:tmpl w:val="4878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5E5EAB"/>
    <w:multiLevelType w:val="hybridMultilevel"/>
    <w:tmpl w:val="1AA46CAA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54"/>
    <w:rsid w:val="00001122"/>
    <w:rsid w:val="0000561F"/>
    <w:rsid w:val="00026009"/>
    <w:rsid w:val="0004098F"/>
    <w:rsid w:val="0007579E"/>
    <w:rsid w:val="0008457D"/>
    <w:rsid w:val="00094376"/>
    <w:rsid w:val="00096D6A"/>
    <w:rsid w:val="000A0A3C"/>
    <w:rsid w:val="000A73C5"/>
    <w:rsid w:val="000A7E87"/>
    <w:rsid w:val="000B021B"/>
    <w:rsid w:val="000D4C71"/>
    <w:rsid w:val="000E3637"/>
    <w:rsid w:val="000F2610"/>
    <w:rsid w:val="001061D0"/>
    <w:rsid w:val="001132BD"/>
    <w:rsid w:val="00116CAD"/>
    <w:rsid w:val="00124236"/>
    <w:rsid w:val="001323CC"/>
    <w:rsid w:val="00142BEC"/>
    <w:rsid w:val="00144844"/>
    <w:rsid w:val="00151BD7"/>
    <w:rsid w:val="001525B9"/>
    <w:rsid w:val="0016752C"/>
    <w:rsid w:val="00181E0C"/>
    <w:rsid w:val="001844DD"/>
    <w:rsid w:val="001938A6"/>
    <w:rsid w:val="001E3916"/>
    <w:rsid w:val="001F01EE"/>
    <w:rsid w:val="001F61AF"/>
    <w:rsid w:val="00202669"/>
    <w:rsid w:val="00212D6B"/>
    <w:rsid w:val="00220865"/>
    <w:rsid w:val="00237418"/>
    <w:rsid w:val="00243E6C"/>
    <w:rsid w:val="00244649"/>
    <w:rsid w:val="00253576"/>
    <w:rsid w:val="00254C00"/>
    <w:rsid w:val="00276F7E"/>
    <w:rsid w:val="00281CEF"/>
    <w:rsid w:val="00283AE6"/>
    <w:rsid w:val="00292917"/>
    <w:rsid w:val="002B029B"/>
    <w:rsid w:val="002C1367"/>
    <w:rsid w:val="002D13EE"/>
    <w:rsid w:val="002E49C1"/>
    <w:rsid w:val="002E5A3C"/>
    <w:rsid w:val="002E64E0"/>
    <w:rsid w:val="002F5433"/>
    <w:rsid w:val="002F6B9F"/>
    <w:rsid w:val="00304A41"/>
    <w:rsid w:val="00305454"/>
    <w:rsid w:val="00315372"/>
    <w:rsid w:val="00326D10"/>
    <w:rsid w:val="003300B7"/>
    <w:rsid w:val="003355EB"/>
    <w:rsid w:val="003419B9"/>
    <w:rsid w:val="00372273"/>
    <w:rsid w:val="00385FE2"/>
    <w:rsid w:val="003A597E"/>
    <w:rsid w:val="003E1AD9"/>
    <w:rsid w:val="003E1FE1"/>
    <w:rsid w:val="003F78A0"/>
    <w:rsid w:val="00411B0A"/>
    <w:rsid w:val="00435F37"/>
    <w:rsid w:val="004430C1"/>
    <w:rsid w:val="004504D2"/>
    <w:rsid w:val="00465D1B"/>
    <w:rsid w:val="00466F80"/>
    <w:rsid w:val="004716C9"/>
    <w:rsid w:val="004773A1"/>
    <w:rsid w:val="00495DEF"/>
    <w:rsid w:val="00496827"/>
    <w:rsid w:val="00496F6D"/>
    <w:rsid w:val="004A12AB"/>
    <w:rsid w:val="004B2442"/>
    <w:rsid w:val="004B36BD"/>
    <w:rsid w:val="004B4213"/>
    <w:rsid w:val="004B58DC"/>
    <w:rsid w:val="004B7B1F"/>
    <w:rsid w:val="004C11CF"/>
    <w:rsid w:val="004C13B0"/>
    <w:rsid w:val="004C4E4E"/>
    <w:rsid w:val="004D01BF"/>
    <w:rsid w:val="004D3FC6"/>
    <w:rsid w:val="004E1C37"/>
    <w:rsid w:val="004E32A0"/>
    <w:rsid w:val="004F61A2"/>
    <w:rsid w:val="00510279"/>
    <w:rsid w:val="005201E1"/>
    <w:rsid w:val="00563AC6"/>
    <w:rsid w:val="00577195"/>
    <w:rsid w:val="00591F83"/>
    <w:rsid w:val="005976C3"/>
    <w:rsid w:val="005A79BF"/>
    <w:rsid w:val="005B000A"/>
    <w:rsid w:val="005B132E"/>
    <w:rsid w:val="005B64AF"/>
    <w:rsid w:val="005C16DB"/>
    <w:rsid w:val="005D7803"/>
    <w:rsid w:val="005D7D0A"/>
    <w:rsid w:val="005F71E3"/>
    <w:rsid w:val="00636591"/>
    <w:rsid w:val="006420C8"/>
    <w:rsid w:val="00643B5D"/>
    <w:rsid w:val="00646B70"/>
    <w:rsid w:val="00657BA4"/>
    <w:rsid w:val="00682E1C"/>
    <w:rsid w:val="00685B51"/>
    <w:rsid w:val="0069294A"/>
    <w:rsid w:val="006C7450"/>
    <w:rsid w:val="006D46F9"/>
    <w:rsid w:val="006E537C"/>
    <w:rsid w:val="006E69B6"/>
    <w:rsid w:val="00703291"/>
    <w:rsid w:val="00711C14"/>
    <w:rsid w:val="007144AC"/>
    <w:rsid w:val="0071772E"/>
    <w:rsid w:val="00774354"/>
    <w:rsid w:val="007A013E"/>
    <w:rsid w:val="007B4D0F"/>
    <w:rsid w:val="007C0C89"/>
    <w:rsid w:val="007C1DCA"/>
    <w:rsid w:val="007C61F6"/>
    <w:rsid w:val="007F25C8"/>
    <w:rsid w:val="007F6AD7"/>
    <w:rsid w:val="00807750"/>
    <w:rsid w:val="008158BE"/>
    <w:rsid w:val="00822630"/>
    <w:rsid w:val="0083161D"/>
    <w:rsid w:val="00846A09"/>
    <w:rsid w:val="00853D45"/>
    <w:rsid w:val="008610A4"/>
    <w:rsid w:val="00861ADA"/>
    <w:rsid w:val="008725DD"/>
    <w:rsid w:val="00877B40"/>
    <w:rsid w:val="008A4E7D"/>
    <w:rsid w:val="008D2EF8"/>
    <w:rsid w:val="008D4B1A"/>
    <w:rsid w:val="008D61C3"/>
    <w:rsid w:val="00956527"/>
    <w:rsid w:val="00962520"/>
    <w:rsid w:val="00966F86"/>
    <w:rsid w:val="0097147E"/>
    <w:rsid w:val="009737C4"/>
    <w:rsid w:val="009849C3"/>
    <w:rsid w:val="00996F97"/>
    <w:rsid w:val="009B5FDE"/>
    <w:rsid w:val="009B7AAF"/>
    <w:rsid w:val="009C00B9"/>
    <w:rsid w:val="009C65F3"/>
    <w:rsid w:val="009D4BBA"/>
    <w:rsid w:val="009D5072"/>
    <w:rsid w:val="009E0E68"/>
    <w:rsid w:val="00A155C0"/>
    <w:rsid w:val="00A26E46"/>
    <w:rsid w:val="00A56756"/>
    <w:rsid w:val="00A609C0"/>
    <w:rsid w:val="00A62E21"/>
    <w:rsid w:val="00A677CE"/>
    <w:rsid w:val="00A77009"/>
    <w:rsid w:val="00A77DC7"/>
    <w:rsid w:val="00A8123F"/>
    <w:rsid w:val="00A81750"/>
    <w:rsid w:val="00A81EEB"/>
    <w:rsid w:val="00A9148C"/>
    <w:rsid w:val="00AA4694"/>
    <w:rsid w:val="00AA6100"/>
    <w:rsid w:val="00AA7D06"/>
    <w:rsid w:val="00AC0E08"/>
    <w:rsid w:val="00AC54E6"/>
    <w:rsid w:val="00AD39AE"/>
    <w:rsid w:val="00AE37F1"/>
    <w:rsid w:val="00B06AF4"/>
    <w:rsid w:val="00B12FE5"/>
    <w:rsid w:val="00B36C45"/>
    <w:rsid w:val="00B473D4"/>
    <w:rsid w:val="00B50224"/>
    <w:rsid w:val="00B7098A"/>
    <w:rsid w:val="00B75C87"/>
    <w:rsid w:val="00B930D9"/>
    <w:rsid w:val="00BA13DE"/>
    <w:rsid w:val="00BC3286"/>
    <w:rsid w:val="00BC5F54"/>
    <w:rsid w:val="00BE5F79"/>
    <w:rsid w:val="00C01E52"/>
    <w:rsid w:val="00C13E7E"/>
    <w:rsid w:val="00C17609"/>
    <w:rsid w:val="00C24995"/>
    <w:rsid w:val="00C25306"/>
    <w:rsid w:val="00C4496B"/>
    <w:rsid w:val="00C54308"/>
    <w:rsid w:val="00CD2FD5"/>
    <w:rsid w:val="00CD603F"/>
    <w:rsid w:val="00CF0C4D"/>
    <w:rsid w:val="00CF2D5C"/>
    <w:rsid w:val="00D01ABD"/>
    <w:rsid w:val="00D1548D"/>
    <w:rsid w:val="00D177E4"/>
    <w:rsid w:val="00D21282"/>
    <w:rsid w:val="00D2433D"/>
    <w:rsid w:val="00D43D21"/>
    <w:rsid w:val="00D558A4"/>
    <w:rsid w:val="00D65F8A"/>
    <w:rsid w:val="00D675B7"/>
    <w:rsid w:val="00D813EC"/>
    <w:rsid w:val="00DB3AC7"/>
    <w:rsid w:val="00DC456D"/>
    <w:rsid w:val="00DD0A5D"/>
    <w:rsid w:val="00DE3218"/>
    <w:rsid w:val="00DE3E5F"/>
    <w:rsid w:val="00E14C1C"/>
    <w:rsid w:val="00E52E0D"/>
    <w:rsid w:val="00E64AFC"/>
    <w:rsid w:val="00E64C1F"/>
    <w:rsid w:val="00E70086"/>
    <w:rsid w:val="00E81C5D"/>
    <w:rsid w:val="00EC5423"/>
    <w:rsid w:val="00EE3148"/>
    <w:rsid w:val="00F2325C"/>
    <w:rsid w:val="00F24FA7"/>
    <w:rsid w:val="00F5042F"/>
    <w:rsid w:val="00F533CE"/>
    <w:rsid w:val="00F56661"/>
    <w:rsid w:val="00F71E2B"/>
    <w:rsid w:val="00F76E7C"/>
    <w:rsid w:val="00F938A8"/>
    <w:rsid w:val="00F96CD0"/>
    <w:rsid w:val="00F971F5"/>
    <w:rsid w:val="00FA7C01"/>
    <w:rsid w:val="00FC4127"/>
    <w:rsid w:val="00FF1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0642-42CA-4D1E-B2F5-7E3640E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A3C"/>
    <w:pPr>
      <w:keepNext/>
      <w:keepLines/>
      <w:spacing w:before="360" w:after="120"/>
      <w:contextualSpacing/>
      <w:outlineLvl w:val="0"/>
    </w:pPr>
    <w:rPr>
      <w:rFonts w:ascii="Calibri" w:hAnsi="Calibr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5A3C"/>
    <w:pPr>
      <w:keepNext/>
      <w:contextualSpacing/>
      <w:outlineLvl w:val="1"/>
    </w:pPr>
    <w:rPr>
      <w:rFonts w:ascii="Calibri" w:hAnsi="Calibri"/>
      <w:b/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4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02600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locked/>
    <w:rsid w:val="00026009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E5A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E5A3C"/>
    <w:rPr>
      <w:rFonts w:ascii="Calibri" w:eastAsia="Times New Roman" w:hAnsi="Calibri" w:cs="Times New Roman"/>
      <w:b/>
      <w:bCs/>
      <w:iCs/>
    </w:rPr>
  </w:style>
  <w:style w:type="table" w:styleId="Tabela-Siatka">
    <w:name w:val="Table Grid"/>
    <w:basedOn w:val="Standardowy"/>
    <w:uiPriority w:val="59"/>
    <w:rsid w:val="00C5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88E8-57EF-4EFA-BC59-833FD6E1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Promocja ZSB-D</cp:lastModifiedBy>
  <cp:revision>7</cp:revision>
  <dcterms:created xsi:type="dcterms:W3CDTF">2021-11-17T00:39:00Z</dcterms:created>
  <dcterms:modified xsi:type="dcterms:W3CDTF">2022-02-20T20:31:00Z</dcterms:modified>
</cp:coreProperties>
</file>