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30A9" w14:textId="0758F65F" w:rsidR="00F2631E" w:rsidRPr="00AD0B1F" w:rsidRDefault="00F2631E" w:rsidP="001719CB">
      <w:pPr>
        <w:pStyle w:val="Tytu"/>
        <w:ind w:left="0"/>
        <w:rPr>
          <w:rFonts w:ascii="Arial" w:hAnsi="Arial" w:cs="Arial"/>
          <w:sz w:val="26"/>
          <w:szCs w:val="26"/>
          <w:u w:val="none"/>
        </w:rPr>
      </w:pPr>
      <w:r w:rsidRPr="00AD0B1F">
        <w:rPr>
          <w:rFonts w:ascii="Arial" w:hAnsi="Arial" w:cs="Arial"/>
          <w:sz w:val="26"/>
          <w:szCs w:val="26"/>
          <w:u w:val="none"/>
        </w:rPr>
        <w:t>Wymagania</w:t>
      </w:r>
      <w:r w:rsidRPr="00AD0B1F">
        <w:rPr>
          <w:rFonts w:ascii="Arial" w:hAnsi="Arial" w:cs="Arial"/>
          <w:spacing w:val="-3"/>
          <w:sz w:val="26"/>
          <w:szCs w:val="26"/>
          <w:u w:val="none"/>
        </w:rPr>
        <w:t xml:space="preserve"> </w:t>
      </w:r>
      <w:r w:rsidRPr="00AD0B1F">
        <w:rPr>
          <w:rFonts w:ascii="Arial" w:hAnsi="Arial" w:cs="Arial"/>
          <w:sz w:val="26"/>
          <w:szCs w:val="26"/>
          <w:u w:val="none"/>
        </w:rPr>
        <w:t>edukacyjne</w:t>
      </w:r>
      <w:r w:rsidRPr="00AD0B1F">
        <w:rPr>
          <w:rFonts w:ascii="Arial" w:hAnsi="Arial" w:cs="Arial"/>
          <w:spacing w:val="-4"/>
          <w:sz w:val="26"/>
          <w:szCs w:val="26"/>
          <w:u w:val="none"/>
        </w:rPr>
        <w:t xml:space="preserve"> </w:t>
      </w:r>
      <w:r w:rsidRPr="00AD0B1F">
        <w:rPr>
          <w:rFonts w:ascii="Arial" w:hAnsi="Arial" w:cs="Arial"/>
          <w:sz w:val="26"/>
          <w:szCs w:val="26"/>
          <w:u w:val="none"/>
        </w:rPr>
        <w:t>dla</w:t>
      </w:r>
      <w:r w:rsidRPr="00AD0B1F">
        <w:rPr>
          <w:rFonts w:ascii="Arial" w:hAnsi="Arial" w:cs="Arial"/>
          <w:spacing w:val="-3"/>
          <w:sz w:val="26"/>
          <w:szCs w:val="26"/>
          <w:u w:val="none"/>
        </w:rPr>
        <w:t xml:space="preserve"> </w:t>
      </w:r>
      <w:r w:rsidRPr="00AD0B1F">
        <w:rPr>
          <w:rFonts w:ascii="Arial" w:hAnsi="Arial" w:cs="Arial"/>
          <w:sz w:val="26"/>
          <w:szCs w:val="26"/>
          <w:u w:val="none"/>
        </w:rPr>
        <w:t>przedmiotu</w:t>
      </w:r>
      <w:r w:rsidRPr="00AD0B1F">
        <w:rPr>
          <w:rFonts w:ascii="Arial" w:hAnsi="Arial" w:cs="Arial"/>
          <w:spacing w:val="-2"/>
          <w:sz w:val="26"/>
          <w:szCs w:val="26"/>
          <w:u w:val="none"/>
        </w:rPr>
        <w:t xml:space="preserve"> </w:t>
      </w:r>
      <w:r w:rsidR="000B028E" w:rsidRPr="00AD0B1F">
        <w:rPr>
          <w:rFonts w:ascii="Arial" w:hAnsi="Arial" w:cs="Arial"/>
          <w:sz w:val="26"/>
          <w:szCs w:val="26"/>
          <w:u w:val="none"/>
        </w:rPr>
        <w:t>PRACOWNIA PROCESÓW CYFROWYCH</w:t>
      </w:r>
      <w:r w:rsidRPr="00AD0B1F">
        <w:rPr>
          <w:rFonts w:ascii="Arial" w:hAnsi="Arial" w:cs="Arial"/>
          <w:spacing w:val="-2"/>
          <w:sz w:val="26"/>
          <w:szCs w:val="26"/>
          <w:u w:val="none"/>
        </w:rPr>
        <w:t xml:space="preserve"> </w:t>
      </w:r>
      <w:r w:rsidRPr="00AD0B1F">
        <w:rPr>
          <w:rFonts w:ascii="Arial" w:hAnsi="Arial" w:cs="Arial"/>
          <w:sz w:val="26"/>
          <w:szCs w:val="26"/>
          <w:u w:val="none"/>
        </w:rPr>
        <w:t>klasa</w:t>
      </w:r>
      <w:r w:rsidRPr="00AD0B1F">
        <w:rPr>
          <w:rFonts w:ascii="Arial" w:hAnsi="Arial" w:cs="Arial"/>
          <w:spacing w:val="-3"/>
          <w:sz w:val="26"/>
          <w:szCs w:val="26"/>
          <w:u w:val="none"/>
        </w:rPr>
        <w:t xml:space="preserve"> </w:t>
      </w:r>
      <w:r w:rsidR="000A41B1">
        <w:rPr>
          <w:rFonts w:ascii="Arial" w:hAnsi="Arial" w:cs="Arial"/>
          <w:sz w:val="26"/>
          <w:szCs w:val="26"/>
          <w:u w:val="none"/>
        </w:rPr>
        <w:t>4</w:t>
      </w:r>
      <w:r w:rsidR="008D7D03" w:rsidRPr="00AD0B1F">
        <w:rPr>
          <w:rFonts w:ascii="Arial" w:hAnsi="Arial" w:cs="Arial"/>
          <w:sz w:val="26"/>
          <w:szCs w:val="26"/>
          <w:u w:val="none"/>
        </w:rPr>
        <w:t>B</w:t>
      </w:r>
      <w:r w:rsidR="000B028E" w:rsidRPr="00AD0B1F">
        <w:rPr>
          <w:rFonts w:ascii="Arial" w:hAnsi="Arial" w:cs="Arial"/>
          <w:sz w:val="26"/>
          <w:szCs w:val="26"/>
          <w:u w:val="none"/>
        </w:rPr>
        <w:t>T</w:t>
      </w:r>
    </w:p>
    <w:p w14:paraId="7B5D50AD" w14:textId="2EDB6700" w:rsidR="00F2631E" w:rsidRDefault="00F2631E" w:rsidP="00F2631E">
      <w:pPr>
        <w:pStyle w:val="Tekstpodstawowy"/>
        <w:spacing w:before="7"/>
        <w:rPr>
          <w:b/>
          <w:sz w:val="26"/>
          <w:szCs w:val="26"/>
        </w:rPr>
      </w:pPr>
    </w:p>
    <w:p w14:paraId="320B3F72" w14:textId="77777777" w:rsidR="00D209E7" w:rsidRPr="00AD0B1F" w:rsidRDefault="00D209E7" w:rsidP="00F2631E">
      <w:pPr>
        <w:pStyle w:val="Tekstpodstawowy"/>
        <w:spacing w:before="7"/>
        <w:rPr>
          <w:b/>
          <w:sz w:val="26"/>
          <w:szCs w:val="26"/>
        </w:rPr>
      </w:pPr>
    </w:p>
    <w:tbl>
      <w:tblPr>
        <w:tblStyle w:val="TableNormal"/>
        <w:tblW w:w="14885" w:type="dxa"/>
        <w:tblInd w:w="-28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2"/>
        <w:gridCol w:w="2551"/>
        <w:gridCol w:w="2552"/>
        <w:gridCol w:w="2410"/>
        <w:gridCol w:w="2268"/>
      </w:tblGrid>
      <w:tr w:rsidR="00F2631E" w:rsidRPr="00AD0B1F" w14:paraId="2C0773D3" w14:textId="77777777" w:rsidTr="00E47E7D">
        <w:trPr>
          <w:trHeight w:val="749"/>
        </w:trPr>
        <w:tc>
          <w:tcPr>
            <w:tcW w:w="2552" w:type="dxa"/>
            <w:vMerge w:val="restart"/>
            <w:vAlign w:val="center"/>
          </w:tcPr>
          <w:p w14:paraId="6B09ED07" w14:textId="77777777" w:rsidR="00BF7B35" w:rsidRPr="00AD0B1F" w:rsidRDefault="00F2631E" w:rsidP="00F2631E">
            <w:pPr>
              <w:pStyle w:val="TableParagraph"/>
              <w:spacing w:line="360" w:lineRule="auto"/>
              <w:ind w:left="469"/>
              <w:rPr>
                <w:b/>
                <w:sz w:val="26"/>
                <w:szCs w:val="26"/>
                <w:lang w:val="pl-PL"/>
              </w:rPr>
            </w:pPr>
            <w:r w:rsidRPr="00AD0B1F">
              <w:rPr>
                <w:b/>
                <w:sz w:val="26"/>
                <w:szCs w:val="26"/>
                <w:lang w:val="pl-PL"/>
              </w:rPr>
              <w:t xml:space="preserve">Dział </w:t>
            </w:r>
          </w:p>
          <w:p w14:paraId="45ECF2DC" w14:textId="4AE91651" w:rsidR="00F2631E" w:rsidRPr="00AD0B1F" w:rsidRDefault="00F2631E" w:rsidP="00F2631E">
            <w:pPr>
              <w:pStyle w:val="TableParagraph"/>
              <w:spacing w:line="360" w:lineRule="auto"/>
              <w:ind w:left="469"/>
              <w:rPr>
                <w:b/>
                <w:sz w:val="26"/>
                <w:szCs w:val="26"/>
                <w:lang w:val="pl-PL"/>
              </w:rPr>
            </w:pPr>
            <w:r w:rsidRPr="00AD0B1F">
              <w:rPr>
                <w:b/>
                <w:sz w:val="26"/>
                <w:szCs w:val="26"/>
                <w:lang w:val="pl-PL"/>
              </w:rPr>
              <w:t>programowy</w:t>
            </w:r>
          </w:p>
        </w:tc>
        <w:tc>
          <w:tcPr>
            <w:tcW w:w="12333" w:type="dxa"/>
            <w:gridSpan w:val="5"/>
            <w:vAlign w:val="center"/>
          </w:tcPr>
          <w:p w14:paraId="2E2DBF0F" w14:textId="77777777" w:rsidR="00F2631E" w:rsidRPr="00AD0B1F" w:rsidRDefault="00E4645F" w:rsidP="00F2631E">
            <w:pPr>
              <w:pStyle w:val="TableParagraph"/>
              <w:spacing w:line="360" w:lineRule="auto"/>
              <w:jc w:val="center"/>
              <w:rPr>
                <w:b/>
                <w:sz w:val="26"/>
                <w:szCs w:val="26"/>
                <w:lang w:val="pl-PL"/>
              </w:rPr>
            </w:pPr>
            <w:r w:rsidRPr="00AD0B1F">
              <w:rPr>
                <w:b/>
                <w:sz w:val="26"/>
                <w:szCs w:val="26"/>
                <w:lang w:val="pl-PL"/>
              </w:rPr>
              <w:t xml:space="preserve">Wymagania edukacyjne niezbędne do uzyskania poszczególnych </w:t>
            </w:r>
            <w:r w:rsidRPr="00AD0B1F">
              <w:rPr>
                <w:b/>
                <w:sz w:val="26"/>
                <w:szCs w:val="26"/>
                <w:lang w:val="pl-PL"/>
              </w:rPr>
              <w:br/>
              <w:t>śródrocznych i rocznych ocen klasyfikacyjnych</w:t>
            </w:r>
          </w:p>
        </w:tc>
      </w:tr>
      <w:tr w:rsidR="00F2631E" w:rsidRPr="00AD0B1F" w14:paraId="148F9B69" w14:textId="77777777" w:rsidTr="00954DA1">
        <w:trPr>
          <w:trHeight w:val="511"/>
        </w:trPr>
        <w:tc>
          <w:tcPr>
            <w:tcW w:w="2552" w:type="dxa"/>
            <w:vMerge/>
            <w:tcBorders>
              <w:top w:val="nil"/>
            </w:tcBorders>
          </w:tcPr>
          <w:p w14:paraId="34F3232B" w14:textId="77777777" w:rsidR="00F2631E" w:rsidRPr="00AD0B1F" w:rsidRDefault="00F2631E" w:rsidP="00F2631E">
            <w:pPr>
              <w:spacing w:line="360" w:lineRule="auto"/>
              <w:rPr>
                <w:sz w:val="26"/>
                <w:szCs w:val="26"/>
                <w:lang w:val="pl-PL"/>
              </w:rPr>
            </w:pPr>
          </w:p>
        </w:tc>
        <w:tc>
          <w:tcPr>
            <w:tcW w:w="2552" w:type="dxa"/>
            <w:vAlign w:val="center"/>
          </w:tcPr>
          <w:p w14:paraId="6E990754" w14:textId="77777777" w:rsidR="00F2631E" w:rsidRPr="00AD0B1F" w:rsidRDefault="00F2631E" w:rsidP="00F2631E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AD0B1F">
              <w:rPr>
                <w:sz w:val="26"/>
                <w:szCs w:val="26"/>
                <w:lang w:val="pl-PL"/>
              </w:rPr>
              <w:t>dopuszczający</w:t>
            </w:r>
          </w:p>
        </w:tc>
        <w:tc>
          <w:tcPr>
            <w:tcW w:w="2551" w:type="dxa"/>
            <w:vAlign w:val="center"/>
          </w:tcPr>
          <w:p w14:paraId="7FBB1221" w14:textId="77777777" w:rsidR="00F2631E" w:rsidRPr="00AD0B1F" w:rsidRDefault="00F2631E" w:rsidP="00F2631E">
            <w:pPr>
              <w:pStyle w:val="TableParagraph"/>
              <w:spacing w:before="1" w:line="360" w:lineRule="auto"/>
              <w:jc w:val="center"/>
              <w:rPr>
                <w:rFonts w:ascii="Arial" w:hAnsi="Arial" w:cs="Arial"/>
                <w:sz w:val="26"/>
                <w:szCs w:val="26"/>
                <w:lang w:val="pl-PL"/>
              </w:rPr>
            </w:pPr>
            <w:r w:rsidRPr="00AD0B1F">
              <w:rPr>
                <w:rFonts w:ascii="Arial" w:hAnsi="Arial" w:cs="Arial"/>
                <w:sz w:val="26"/>
                <w:szCs w:val="26"/>
                <w:lang w:val="pl-PL"/>
              </w:rPr>
              <w:t>dostateczny</w:t>
            </w:r>
          </w:p>
        </w:tc>
        <w:tc>
          <w:tcPr>
            <w:tcW w:w="2552" w:type="dxa"/>
            <w:vAlign w:val="center"/>
          </w:tcPr>
          <w:p w14:paraId="46B37C7D" w14:textId="77777777" w:rsidR="00F2631E" w:rsidRPr="00AD0B1F" w:rsidRDefault="00F2631E" w:rsidP="00F2631E">
            <w:pPr>
              <w:pStyle w:val="TableParagraph"/>
              <w:spacing w:before="1" w:line="360" w:lineRule="auto"/>
              <w:jc w:val="center"/>
              <w:rPr>
                <w:rFonts w:ascii="Arial" w:hAnsi="Arial" w:cs="Arial"/>
                <w:sz w:val="26"/>
                <w:szCs w:val="26"/>
                <w:lang w:val="pl-PL"/>
              </w:rPr>
            </w:pPr>
            <w:r w:rsidRPr="00AD0B1F">
              <w:rPr>
                <w:rFonts w:ascii="Arial" w:hAnsi="Arial" w:cs="Arial"/>
                <w:sz w:val="26"/>
                <w:szCs w:val="26"/>
                <w:lang w:val="pl-PL"/>
              </w:rPr>
              <w:t>dobry</w:t>
            </w:r>
          </w:p>
        </w:tc>
        <w:tc>
          <w:tcPr>
            <w:tcW w:w="2410" w:type="dxa"/>
            <w:vAlign w:val="center"/>
          </w:tcPr>
          <w:p w14:paraId="6EBBB507" w14:textId="77777777" w:rsidR="00F2631E" w:rsidRPr="00AD0B1F" w:rsidRDefault="00F2631E" w:rsidP="00F2631E">
            <w:pPr>
              <w:pStyle w:val="TableParagraph"/>
              <w:spacing w:before="1" w:line="360" w:lineRule="auto"/>
              <w:jc w:val="center"/>
              <w:rPr>
                <w:rFonts w:ascii="Arial" w:hAnsi="Arial" w:cs="Arial"/>
                <w:sz w:val="26"/>
                <w:szCs w:val="26"/>
                <w:lang w:val="pl-PL"/>
              </w:rPr>
            </w:pPr>
            <w:r w:rsidRPr="00AD0B1F">
              <w:rPr>
                <w:rFonts w:ascii="Arial" w:hAnsi="Arial" w:cs="Arial"/>
                <w:sz w:val="26"/>
                <w:szCs w:val="26"/>
                <w:lang w:val="pl-PL"/>
              </w:rPr>
              <w:t>bardzo</w:t>
            </w:r>
            <w:r w:rsidRPr="00AD0B1F">
              <w:rPr>
                <w:rFonts w:ascii="Arial" w:hAnsi="Arial" w:cs="Arial"/>
                <w:spacing w:val="-1"/>
                <w:sz w:val="26"/>
                <w:szCs w:val="26"/>
                <w:lang w:val="pl-PL"/>
              </w:rPr>
              <w:t xml:space="preserve"> </w:t>
            </w:r>
            <w:r w:rsidRPr="00AD0B1F">
              <w:rPr>
                <w:rFonts w:ascii="Arial" w:hAnsi="Arial" w:cs="Arial"/>
                <w:sz w:val="26"/>
                <w:szCs w:val="26"/>
                <w:lang w:val="pl-PL"/>
              </w:rPr>
              <w:t>dobry</w:t>
            </w:r>
          </w:p>
        </w:tc>
        <w:tc>
          <w:tcPr>
            <w:tcW w:w="2268" w:type="dxa"/>
            <w:vAlign w:val="center"/>
          </w:tcPr>
          <w:p w14:paraId="321CC3C8" w14:textId="77777777" w:rsidR="00F2631E" w:rsidRPr="00AD0B1F" w:rsidRDefault="00F2631E" w:rsidP="00F2631E">
            <w:pPr>
              <w:pStyle w:val="TableParagraph"/>
              <w:spacing w:before="1" w:line="360" w:lineRule="auto"/>
              <w:ind w:left="469"/>
              <w:rPr>
                <w:rFonts w:ascii="Arial" w:hAnsi="Arial" w:cs="Arial"/>
                <w:sz w:val="26"/>
                <w:szCs w:val="26"/>
                <w:lang w:val="pl-PL"/>
              </w:rPr>
            </w:pPr>
            <w:r w:rsidRPr="00AD0B1F">
              <w:rPr>
                <w:rFonts w:ascii="Arial" w:hAnsi="Arial" w:cs="Arial"/>
                <w:sz w:val="26"/>
                <w:szCs w:val="26"/>
                <w:lang w:val="pl-PL"/>
              </w:rPr>
              <w:t>celujący</w:t>
            </w:r>
          </w:p>
        </w:tc>
      </w:tr>
      <w:tr w:rsidR="00F2631E" w:rsidRPr="00E47E7D" w14:paraId="56044848" w14:textId="77777777" w:rsidTr="00954DA1">
        <w:trPr>
          <w:trHeight w:val="1351"/>
        </w:trPr>
        <w:tc>
          <w:tcPr>
            <w:tcW w:w="2552" w:type="dxa"/>
          </w:tcPr>
          <w:p w14:paraId="6449D71F" w14:textId="54E82FF6" w:rsidR="00F2631E" w:rsidRPr="000A41B1" w:rsidRDefault="008D7D03" w:rsidP="008D7D03">
            <w:pPr>
              <w:pStyle w:val="TableParagraph"/>
              <w:ind w:left="360" w:right="125"/>
              <w:rPr>
                <w:b/>
                <w:lang w:val="pl-PL"/>
              </w:rPr>
            </w:pPr>
            <w:r w:rsidRPr="000A41B1">
              <w:rPr>
                <w:b/>
                <w:lang w:val="pl-PL"/>
              </w:rPr>
              <w:t>I</w:t>
            </w:r>
            <w:r w:rsidR="000A41B1" w:rsidRPr="000A41B1">
              <w:rPr>
                <w:b/>
                <w:lang w:val="pl-PL"/>
              </w:rPr>
              <w:t>V</w:t>
            </w:r>
            <w:r w:rsidR="00AD0B1F" w:rsidRPr="000A41B1">
              <w:rPr>
                <w:b/>
                <w:lang w:val="pl-PL"/>
              </w:rPr>
              <w:t>.</w:t>
            </w:r>
            <w:r w:rsidR="000A41B1" w:rsidRPr="000A41B1">
              <w:rPr>
                <w:rFonts w:ascii="Arial" w:hAnsi="Arial" w:cs="Arial"/>
                <w:sz w:val="20"/>
                <w:szCs w:val="20"/>
                <w:lang w:val="pl-PL"/>
              </w:rPr>
              <w:t xml:space="preserve"> Drukowanie 3D</w:t>
            </w:r>
          </w:p>
        </w:tc>
        <w:tc>
          <w:tcPr>
            <w:tcW w:w="2552" w:type="dxa"/>
          </w:tcPr>
          <w:p w14:paraId="7FCEA124" w14:textId="5B881119" w:rsidR="00F2631E" w:rsidRPr="000A41B1" w:rsidRDefault="00AD0B1F" w:rsidP="00693206">
            <w:pPr>
              <w:widowControl/>
              <w:autoSpaceDE/>
              <w:autoSpaceDN/>
              <w:ind w:left="57" w:right="57"/>
              <w:rPr>
                <w:lang w:val="pl-PL"/>
              </w:rPr>
            </w:pPr>
            <w:r w:rsidRPr="000A41B1">
              <w:rPr>
                <w:lang w:val="pl-PL"/>
              </w:rPr>
              <w:t xml:space="preserve">Uczeń z pomocą nauczyciela potrafi </w:t>
            </w:r>
            <w:r w:rsidR="00E47E7D" w:rsidRPr="000A41B1">
              <w:rPr>
                <w:lang w:val="pl-PL"/>
              </w:rPr>
              <w:t xml:space="preserve">określić wybór </w:t>
            </w:r>
            <w:r w:rsidRPr="000A41B1">
              <w:rPr>
                <w:lang w:val="pl-PL"/>
              </w:rPr>
              <w:t>programów komputerowych</w:t>
            </w:r>
            <w:r w:rsidR="00E47E7D" w:rsidRPr="000A41B1">
              <w:rPr>
                <w:lang w:val="pl-PL"/>
              </w:rPr>
              <w:t>,</w:t>
            </w:r>
            <w:r w:rsidRPr="000A41B1">
              <w:rPr>
                <w:lang w:val="pl-PL"/>
              </w:rPr>
              <w:t xml:space="preserve"> wspomagających procesy przygotowania do druk</w:t>
            </w:r>
            <w:r w:rsidR="00954DA1" w:rsidRPr="000A41B1">
              <w:rPr>
                <w:lang w:val="pl-PL"/>
              </w:rPr>
              <w:t xml:space="preserve">u, </w:t>
            </w:r>
            <w:r w:rsidRPr="000A41B1">
              <w:rPr>
                <w:lang w:val="pl-PL"/>
              </w:rPr>
              <w:t xml:space="preserve">z pomocą nauczyciela </w:t>
            </w:r>
            <w:r w:rsidR="00E47E7D" w:rsidRPr="000A41B1">
              <w:rPr>
                <w:lang w:val="pl-PL"/>
              </w:rPr>
              <w:t xml:space="preserve">potrafi </w:t>
            </w:r>
            <w:r w:rsidRPr="000A41B1">
              <w:rPr>
                <w:lang w:val="pl-PL"/>
              </w:rPr>
              <w:t>zastosowa</w:t>
            </w:r>
            <w:r w:rsidR="00E47E7D" w:rsidRPr="000A41B1">
              <w:rPr>
                <w:lang w:val="pl-PL"/>
              </w:rPr>
              <w:t>ć</w:t>
            </w:r>
            <w:r w:rsidRPr="000A41B1">
              <w:rPr>
                <w:lang w:val="pl-PL"/>
              </w:rPr>
              <w:t xml:space="preserve"> programy komputerowe wspomagające procesy przygotowania do druk</w:t>
            </w:r>
            <w:r w:rsidR="00954DA1" w:rsidRPr="000A41B1">
              <w:rPr>
                <w:lang w:val="pl-PL"/>
              </w:rPr>
              <w:t>u</w:t>
            </w:r>
            <w:r w:rsidR="0067339D">
              <w:rPr>
                <w:lang w:val="pl-PL"/>
              </w:rPr>
              <w:t xml:space="preserve"> </w:t>
            </w:r>
            <w:r w:rsidR="00693206">
              <w:rPr>
                <w:lang w:val="pl-PL"/>
              </w:rPr>
              <w:br/>
            </w:r>
            <w:r w:rsidR="0067339D">
              <w:rPr>
                <w:lang w:val="pl-PL"/>
              </w:rPr>
              <w:t>i druku 3D</w:t>
            </w:r>
            <w:r w:rsidR="00954DA1" w:rsidRPr="000A41B1">
              <w:rPr>
                <w:lang w:val="pl-PL"/>
              </w:rPr>
              <w:t xml:space="preserve">, </w:t>
            </w:r>
            <w:r w:rsidR="00E47E7D" w:rsidRPr="000A41B1">
              <w:rPr>
                <w:lang w:val="pl-PL"/>
              </w:rPr>
              <w:t xml:space="preserve">przy pomocy nauczyciela lub </w:t>
            </w:r>
            <w:r w:rsidRPr="000A41B1">
              <w:rPr>
                <w:lang w:val="pl-PL"/>
              </w:rPr>
              <w:t xml:space="preserve">samodzielnie </w:t>
            </w:r>
            <w:r w:rsidR="00E47E7D" w:rsidRPr="000A41B1">
              <w:rPr>
                <w:lang w:val="pl-PL"/>
              </w:rPr>
              <w:t xml:space="preserve">wykonuje </w:t>
            </w:r>
            <w:r w:rsidRPr="000A41B1">
              <w:rPr>
                <w:lang w:val="pl-PL"/>
              </w:rPr>
              <w:t xml:space="preserve">proste </w:t>
            </w:r>
            <w:r w:rsidR="00E47E7D" w:rsidRPr="000A41B1">
              <w:rPr>
                <w:lang w:val="pl-PL"/>
              </w:rPr>
              <w:t>ć</w:t>
            </w:r>
            <w:r w:rsidRPr="000A41B1">
              <w:rPr>
                <w:lang w:val="pl-PL"/>
              </w:rPr>
              <w:t>wiczenia i projekty</w:t>
            </w:r>
            <w:r w:rsidR="00E47E7D" w:rsidRPr="000A41B1">
              <w:rPr>
                <w:lang w:val="pl-PL"/>
              </w:rPr>
              <w:t>.</w:t>
            </w:r>
          </w:p>
        </w:tc>
        <w:tc>
          <w:tcPr>
            <w:tcW w:w="2551" w:type="dxa"/>
          </w:tcPr>
          <w:p w14:paraId="4EA110E4" w14:textId="28417522" w:rsidR="00E47E7D" w:rsidRDefault="00E47E7D" w:rsidP="00693206">
            <w:pPr>
              <w:pStyle w:val="Default"/>
              <w:ind w:left="57" w:right="57"/>
              <w:rPr>
                <w:sz w:val="22"/>
                <w:szCs w:val="22"/>
                <w:lang w:val="pl-PL"/>
              </w:rPr>
            </w:pPr>
            <w:r w:rsidRPr="00E47E7D">
              <w:rPr>
                <w:sz w:val="22"/>
                <w:szCs w:val="22"/>
                <w:lang w:val="pl-PL"/>
              </w:rPr>
              <w:t xml:space="preserve">Uczeń potrafi </w:t>
            </w:r>
            <w:r>
              <w:rPr>
                <w:sz w:val="22"/>
                <w:szCs w:val="22"/>
                <w:lang w:val="pl-PL"/>
              </w:rPr>
              <w:t>pozyskiwać</w:t>
            </w:r>
            <w:r w:rsidRPr="00E47E7D">
              <w:rPr>
                <w:sz w:val="22"/>
                <w:szCs w:val="22"/>
                <w:lang w:val="pl-PL"/>
              </w:rPr>
              <w:t xml:space="preserve"> materiały przeznaczone do wykonywania </w:t>
            </w:r>
            <w:r w:rsidR="00946710">
              <w:rPr>
                <w:sz w:val="22"/>
                <w:szCs w:val="22"/>
                <w:lang w:val="pl-PL"/>
              </w:rPr>
              <w:t xml:space="preserve">projektów graficznych oraz </w:t>
            </w:r>
            <w:r w:rsidRPr="00E47E7D">
              <w:rPr>
                <w:sz w:val="22"/>
                <w:szCs w:val="22"/>
                <w:lang w:val="pl-PL"/>
              </w:rPr>
              <w:t>publikacji</w:t>
            </w:r>
            <w:r w:rsidR="00954DA1">
              <w:rPr>
                <w:sz w:val="22"/>
                <w:szCs w:val="22"/>
                <w:lang w:val="pl-PL"/>
              </w:rPr>
              <w:t>.</w:t>
            </w:r>
            <w:r w:rsidRPr="00E47E7D">
              <w:rPr>
                <w:sz w:val="22"/>
                <w:szCs w:val="22"/>
                <w:lang w:val="pl-PL"/>
              </w:rPr>
              <w:t xml:space="preserve"> </w:t>
            </w:r>
            <w:r w:rsidR="00954DA1" w:rsidRPr="00954DA1">
              <w:rPr>
                <w:sz w:val="22"/>
                <w:szCs w:val="22"/>
                <w:lang w:val="pl-PL"/>
              </w:rPr>
              <w:t xml:space="preserve">Uczeń </w:t>
            </w:r>
            <w:r w:rsidRPr="00E47E7D">
              <w:rPr>
                <w:sz w:val="22"/>
                <w:szCs w:val="22"/>
                <w:lang w:val="pl-PL"/>
              </w:rPr>
              <w:t xml:space="preserve">rozumie polecenia i instrukcje, samodzielnie </w:t>
            </w:r>
            <w:r w:rsidR="0067339D">
              <w:rPr>
                <w:sz w:val="22"/>
                <w:szCs w:val="22"/>
                <w:lang w:val="pl-PL"/>
              </w:rPr>
              <w:t>oraz</w:t>
            </w:r>
            <w:r w:rsidRPr="00E47E7D">
              <w:rPr>
                <w:sz w:val="22"/>
                <w:szCs w:val="22"/>
                <w:lang w:val="pl-PL"/>
              </w:rPr>
              <w:t xml:space="preserve"> poprawnie wykonuje proste </w:t>
            </w:r>
            <w:r w:rsidR="00954DA1">
              <w:rPr>
                <w:sz w:val="22"/>
                <w:szCs w:val="22"/>
                <w:lang w:val="pl-PL"/>
              </w:rPr>
              <w:t>ć</w:t>
            </w:r>
            <w:r w:rsidRPr="00E47E7D">
              <w:rPr>
                <w:sz w:val="22"/>
                <w:szCs w:val="22"/>
                <w:lang w:val="pl-PL"/>
              </w:rPr>
              <w:t>wiczenia</w:t>
            </w:r>
            <w:r w:rsidR="00954DA1">
              <w:rPr>
                <w:sz w:val="22"/>
                <w:szCs w:val="22"/>
                <w:lang w:val="pl-PL"/>
              </w:rPr>
              <w:t xml:space="preserve"> oraz </w:t>
            </w:r>
            <w:r w:rsidRPr="00E47E7D">
              <w:rPr>
                <w:sz w:val="22"/>
                <w:szCs w:val="22"/>
                <w:lang w:val="pl-PL"/>
              </w:rPr>
              <w:t>projekty, umie wykorzysta</w:t>
            </w:r>
            <w:r w:rsidR="00954DA1">
              <w:rPr>
                <w:sz w:val="22"/>
                <w:szCs w:val="22"/>
                <w:lang w:val="pl-PL"/>
              </w:rPr>
              <w:t>ć</w:t>
            </w:r>
            <w:r w:rsidRPr="00E47E7D">
              <w:rPr>
                <w:sz w:val="22"/>
                <w:szCs w:val="22"/>
                <w:lang w:val="pl-PL"/>
              </w:rPr>
              <w:t xml:space="preserve"> zgromadzone materiały w praktyce przy tworzeniu </w:t>
            </w:r>
            <w:r w:rsidR="00954DA1">
              <w:rPr>
                <w:sz w:val="22"/>
                <w:szCs w:val="22"/>
                <w:lang w:val="pl-PL"/>
              </w:rPr>
              <w:t xml:space="preserve">własnego </w:t>
            </w:r>
            <w:r w:rsidRPr="00E47E7D">
              <w:rPr>
                <w:sz w:val="22"/>
                <w:szCs w:val="22"/>
                <w:lang w:val="pl-PL"/>
              </w:rPr>
              <w:t>projektu</w:t>
            </w:r>
            <w:r w:rsidR="0067339D">
              <w:rPr>
                <w:sz w:val="22"/>
                <w:szCs w:val="22"/>
                <w:lang w:val="pl-PL"/>
              </w:rPr>
              <w:t xml:space="preserve"> lub modelowania 3D</w:t>
            </w:r>
            <w:r w:rsidR="00954DA1">
              <w:rPr>
                <w:sz w:val="22"/>
                <w:szCs w:val="22"/>
                <w:lang w:val="pl-PL"/>
              </w:rPr>
              <w:t xml:space="preserve">. Potrafi </w:t>
            </w:r>
            <w:r w:rsidRPr="00E47E7D">
              <w:rPr>
                <w:sz w:val="22"/>
                <w:szCs w:val="22"/>
                <w:lang w:val="pl-PL"/>
              </w:rPr>
              <w:t>zaproponowa</w:t>
            </w:r>
            <w:r w:rsidR="00954DA1">
              <w:rPr>
                <w:sz w:val="22"/>
                <w:szCs w:val="22"/>
                <w:lang w:val="pl-PL"/>
              </w:rPr>
              <w:t>ć</w:t>
            </w:r>
            <w:r w:rsidRPr="00E47E7D">
              <w:rPr>
                <w:sz w:val="22"/>
                <w:szCs w:val="22"/>
                <w:lang w:val="pl-PL"/>
              </w:rPr>
              <w:t xml:space="preserve"> sposób katalogowania materiałów cyfrowych</w:t>
            </w:r>
            <w:r w:rsidR="00954DA1">
              <w:rPr>
                <w:sz w:val="22"/>
                <w:szCs w:val="22"/>
                <w:lang w:val="pl-PL"/>
              </w:rPr>
              <w:t xml:space="preserve">, </w:t>
            </w:r>
            <w:r w:rsidR="0067339D">
              <w:rPr>
                <w:sz w:val="22"/>
                <w:szCs w:val="22"/>
                <w:lang w:val="pl-PL"/>
              </w:rPr>
              <w:t>skanować</w:t>
            </w:r>
            <w:r w:rsidR="00954DA1" w:rsidRPr="00E47E7D">
              <w:rPr>
                <w:sz w:val="22"/>
                <w:szCs w:val="22"/>
                <w:lang w:val="pl-PL"/>
              </w:rPr>
              <w:t xml:space="preserve"> różnego rodzaju obiekty</w:t>
            </w:r>
            <w:r w:rsidR="00954DA1">
              <w:rPr>
                <w:sz w:val="22"/>
                <w:szCs w:val="22"/>
                <w:lang w:val="pl-PL"/>
              </w:rPr>
              <w:t xml:space="preserve"> pod kątem projektów graficznych, g</w:t>
            </w:r>
            <w:r w:rsidR="00954DA1" w:rsidRPr="00954DA1">
              <w:rPr>
                <w:sz w:val="22"/>
                <w:szCs w:val="22"/>
                <w:lang w:val="pl-PL"/>
              </w:rPr>
              <w:t>romadzi</w:t>
            </w:r>
            <w:r w:rsidRPr="00E47E7D">
              <w:rPr>
                <w:sz w:val="22"/>
                <w:szCs w:val="22"/>
                <w:lang w:val="pl-PL"/>
              </w:rPr>
              <w:t xml:space="preserve"> materiały cyfrowe przeznaczone do różnych rodzajów publikacji</w:t>
            </w:r>
            <w:r w:rsidR="00954DA1">
              <w:rPr>
                <w:sz w:val="22"/>
                <w:szCs w:val="22"/>
                <w:lang w:val="pl-PL"/>
              </w:rPr>
              <w:t xml:space="preserve">. </w:t>
            </w:r>
            <w:r w:rsidR="00954DA1" w:rsidRPr="00954DA1">
              <w:rPr>
                <w:sz w:val="22"/>
                <w:szCs w:val="22"/>
                <w:lang w:val="pl-PL"/>
              </w:rPr>
              <w:t>Potrafi wykonać</w:t>
            </w:r>
            <w:r w:rsidRPr="00E47E7D">
              <w:rPr>
                <w:sz w:val="22"/>
                <w:szCs w:val="22"/>
                <w:lang w:val="pl-PL"/>
              </w:rPr>
              <w:t xml:space="preserve"> </w:t>
            </w:r>
            <w:r w:rsidR="0067339D">
              <w:rPr>
                <w:sz w:val="22"/>
                <w:szCs w:val="22"/>
                <w:lang w:val="pl-PL"/>
              </w:rPr>
              <w:t>proste ćwiczenie modelowania 3D, Potrafi przygotować obiekty do druku 3D</w:t>
            </w:r>
            <w:r w:rsidR="00954DA1">
              <w:rPr>
                <w:sz w:val="22"/>
                <w:szCs w:val="22"/>
                <w:lang w:val="pl-PL"/>
              </w:rPr>
              <w:t>.</w:t>
            </w:r>
            <w:r w:rsidRPr="00E47E7D">
              <w:rPr>
                <w:sz w:val="22"/>
                <w:szCs w:val="22"/>
                <w:lang w:val="pl-PL"/>
              </w:rPr>
              <w:t xml:space="preserve"> </w:t>
            </w:r>
          </w:p>
          <w:p w14:paraId="3508DCF6" w14:textId="77777777" w:rsidR="00F2631E" w:rsidRPr="00E47E7D" w:rsidRDefault="00F2631E" w:rsidP="00693206">
            <w:pPr>
              <w:pStyle w:val="TableParagraph"/>
              <w:spacing w:before="1" w:line="230" w:lineRule="atLeast"/>
              <w:ind w:left="57" w:right="57"/>
              <w:rPr>
                <w:lang w:val="pl-PL"/>
              </w:rPr>
            </w:pPr>
          </w:p>
        </w:tc>
        <w:tc>
          <w:tcPr>
            <w:tcW w:w="2552" w:type="dxa"/>
          </w:tcPr>
          <w:p w14:paraId="30119F03" w14:textId="37022FA8" w:rsidR="00F2631E" w:rsidRPr="00E47E7D" w:rsidRDefault="009C76F3" w:rsidP="00693206">
            <w:pPr>
              <w:pStyle w:val="TableParagraph"/>
              <w:ind w:left="57" w:right="57"/>
              <w:rPr>
                <w:lang w:val="pl-PL"/>
              </w:rPr>
            </w:pPr>
            <w:r>
              <w:rPr>
                <w:lang w:val="pl-PL"/>
              </w:rPr>
              <w:t xml:space="preserve">Uczeń </w:t>
            </w:r>
            <w:r w:rsidRPr="009C76F3">
              <w:rPr>
                <w:lang w:val="pl-PL"/>
              </w:rPr>
              <w:t>aktywnie uczestniczy w zajęciach lekcyjnych,</w:t>
            </w:r>
            <w:r>
              <w:rPr>
                <w:lang w:val="pl-PL"/>
              </w:rPr>
              <w:t xml:space="preserve"> </w:t>
            </w:r>
            <w:r w:rsidRPr="009C76F3">
              <w:rPr>
                <w:lang w:val="pl-PL"/>
              </w:rPr>
              <w:t>wykazuje zainteresowanie tematyką zaj</w:t>
            </w:r>
            <w:r>
              <w:rPr>
                <w:lang w:val="pl-PL"/>
              </w:rPr>
              <w:t xml:space="preserve">ęć, </w:t>
            </w:r>
            <w:r w:rsidRPr="009C76F3">
              <w:rPr>
                <w:lang w:val="pl-PL"/>
              </w:rPr>
              <w:t>potrafi zaprojektowa</w:t>
            </w:r>
            <w:r>
              <w:rPr>
                <w:lang w:val="pl-PL"/>
              </w:rPr>
              <w:t>ć</w:t>
            </w:r>
            <w:r w:rsidRPr="009C76F3">
              <w:rPr>
                <w:lang w:val="pl-PL"/>
              </w:rPr>
              <w:t xml:space="preserve"> </w:t>
            </w:r>
            <w:r w:rsidR="00A42FCE">
              <w:rPr>
                <w:lang w:val="pl-PL"/>
              </w:rPr>
              <w:t xml:space="preserve">grafikę w wykorzystaniem zasad modelowania 3D. </w:t>
            </w:r>
            <w:r w:rsidR="00D209E7">
              <w:rPr>
                <w:lang w:val="pl-PL"/>
              </w:rPr>
              <w:t xml:space="preserve">Uczeń potrafi </w:t>
            </w:r>
            <w:r w:rsidRPr="009C76F3">
              <w:rPr>
                <w:lang w:val="pl-PL"/>
              </w:rPr>
              <w:t>klasyfikować materiały cyfrowe przeznaczone do wykonywania prac graficznych i publikacji</w:t>
            </w:r>
            <w:r w:rsidR="00D209E7">
              <w:rPr>
                <w:lang w:val="pl-PL"/>
              </w:rPr>
              <w:t xml:space="preserve">. Uczeń </w:t>
            </w:r>
            <w:r w:rsidR="00A42FCE">
              <w:rPr>
                <w:lang w:val="pl-PL"/>
              </w:rPr>
              <w:t>potrafi</w:t>
            </w:r>
            <w:r w:rsidR="00D209E7">
              <w:rPr>
                <w:lang w:val="pl-PL"/>
              </w:rPr>
              <w:t xml:space="preserve"> </w:t>
            </w:r>
            <w:r w:rsidRPr="009C76F3">
              <w:rPr>
                <w:lang w:val="pl-PL"/>
              </w:rPr>
              <w:t>zeskanowa</w:t>
            </w:r>
            <w:r w:rsidR="00D209E7">
              <w:rPr>
                <w:lang w:val="pl-PL"/>
              </w:rPr>
              <w:t>ć</w:t>
            </w:r>
            <w:r w:rsidRPr="009C76F3">
              <w:rPr>
                <w:lang w:val="pl-PL"/>
              </w:rPr>
              <w:t xml:space="preserve"> oryginały różnych </w:t>
            </w:r>
            <w:r w:rsidR="00D209E7">
              <w:rPr>
                <w:lang w:val="pl-PL"/>
              </w:rPr>
              <w:t xml:space="preserve">rodzajów i </w:t>
            </w:r>
            <w:r w:rsidR="00D209E7" w:rsidRPr="009C76F3">
              <w:rPr>
                <w:lang w:val="pl-PL"/>
              </w:rPr>
              <w:t>dokonać</w:t>
            </w:r>
            <w:r w:rsidRPr="009C76F3">
              <w:rPr>
                <w:lang w:val="pl-PL"/>
              </w:rPr>
              <w:t xml:space="preserve"> obróbki grafiki zgodnie z oryginałem </w:t>
            </w:r>
            <w:r w:rsidR="00D209E7">
              <w:rPr>
                <w:lang w:val="pl-PL"/>
              </w:rPr>
              <w:t>i przy</w:t>
            </w:r>
            <w:r w:rsidRPr="009C76F3">
              <w:rPr>
                <w:lang w:val="pl-PL"/>
              </w:rPr>
              <w:t xml:space="preserve"> zastosowani</w:t>
            </w:r>
            <w:r w:rsidR="00693206">
              <w:rPr>
                <w:lang w:val="pl-PL"/>
              </w:rPr>
              <w:t>u</w:t>
            </w:r>
            <w:r w:rsidRPr="009C76F3">
              <w:rPr>
                <w:lang w:val="pl-PL"/>
              </w:rPr>
              <w:t xml:space="preserve"> </w:t>
            </w:r>
            <w:r w:rsidR="00D209E7">
              <w:rPr>
                <w:lang w:val="pl-PL"/>
              </w:rPr>
              <w:t>właściwego</w:t>
            </w:r>
            <w:r w:rsidRPr="009C76F3">
              <w:rPr>
                <w:lang w:val="pl-PL"/>
              </w:rPr>
              <w:t xml:space="preserve"> oprogramowania</w:t>
            </w:r>
            <w:r w:rsidR="00D209E7">
              <w:rPr>
                <w:lang w:val="pl-PL"/>
              </w:rPr>
              <w:t xml:space="preserve">. Potrafi </w:t>
            </w:r>
            <w:r w:rsidRPr="009C76F3">
              <w:rPr>
                <w:lang w:val="pl-PL"/>
              </w:rPr>
              <w:t>dokona</w:t>
            </w:r>
            <w:r w:rsidR="00D209E7">
              <w:rPr>
                <w:lang w:val="pl-PL"/>
              </w:rPr>
              <w:t>ć</w:t>
            </w:r>
            <w:r w:rsidRPr="009C76F3">
              <w:rPr>
                <w:lang w:val="pl-PL"/>
              </w:rPr>
              <w:t xml:space="preserve"> modyfikacji grafiki z zastosowaniem </w:t>
            </w:r>
            <w:r w:rsidR="00D209E7">
              <w:rPr>
                <w:lang w:val="pl-PL"/>
              </w:rPr>
              <w:t>właściwego</w:t>
            </w:r>
            <w:r w:rsidRPr="009C76F3">
              <w:rPr>
                <w:lang w:val="pl-PL"/>
              </w:rPr>
              <w:t xml:space="preserve"> </w:t>
            </w:r>
            <w:r w:rsidR="00D209E7">
              <w:rPr>
                <w:lang w:val="pl-PL"/>
              </w:rPr>
              <w:t>programu graficznego</w:t>
            </w:r>
            <w:r w:rsidR="00A42FCE">
              <w:rPr>
                <w:lang w:val="pl-PL"/>
              </w:rPr>
              <w:t xml:space="preserve"> oraz do modelowania 3D</w:t>
            </w:r>
            <w:r w:rsidR="00D209E7">
              <w:rPr>
                <w:lang w:val="pl-PL"/>
              </w:rPr>
              <w:t>.</w:t>
            </w:r>
            <w:r w:rsidR="00A42FCE">
              <w:rPr>
                <w:lang w:val="pl-PL"/>
              </w:rPr>
              <w:t xml:space="preserve"> Uczeń używać programów do modelowania 3D.</w:t>
            </w:r>
          </w:p>
        </w:tc>
        <w:tc>
          <w:tcPr>
            <w:tcW w:w="2410" w:type="dxa"/>
          </w:tcPr>
          <w:p w14:paraId="2F0E012B" w14:textId="790D6B8C" w:rsidR="00F2631E" w:rsidRPr="00E47E7D" w:rsidRDefault="00EB555F" w:rsidP="00693206">
            <w:pPr>
              <w:pStyle w:val="TableParagraph"/>
              <w:spacing w:line="230" w:lineRule="atLeast"/>
              <w:ind w:left="57" w:right="57"/>
              <w:rPr>
                <w:lang w:val="pl-PL"/>
              </w:rPr>
            </w:pPr>
            <w:r>
              <w:rPr>
                <w:lang w:val="pl-PL"/>
              </w:rPr>
              <w:t>Uczeń potrafi</w:t>
            </w:r>
            <w:r w:rsidRPr="00EB555F">
              <w:rPr>
                <w:lang w:val="pl-PL"/>
              </w:rPr>
              <w:t xml:space="preserve"> samodzielnie </w:t>
            </w:r>
            <w:r w:rsidR="00A42FCE">
              <w:rPr>
                <w:lang w:val="pl-PL"/>
              </w:rPr>
              <w:t>tworzyć grafikę 3D</w:t>
            </w:r>
            <w:r w:rsidRPr="00EB555F">
              <w:rPr>
                <w:lang w:val="pl-PL"/>
              </w:rPr>
              <w:t xml:space="preserve"> za pomocą </w:t>
            </w:r>
            <w:r>
              <w:rPr>
                <w:lang w:val="pl-PL"/>
              </w:rPr>
              <w:t>właściwego</w:t>
            </w:r>
            <w:r w:rsidRPr="00EB555F">
              <w:rPr>
                <w:lang w:val="pl-PL"/>
              </w:rPr>
              <w:t xml:space="preserve"> oprogramowania</w:t>
            </w:r>
            <w:r w:rsidR="00A42FCE">
              <w:rPr>
                <w:lang w:val="pl-PL"/>
              </w:rPr>
              <w:t xml:space="preserve">. </w:t>
            </w:r>
            <w:r>
              <w:rPr>
                <w:lang w:val="pl-PL"/>
              </w:rPr>
              <w:t xml:space="preserve">Uczeń </w:t>
            </w:r>
            <w:r w:rsidRPr="00EB555F">
              <w:rPr>
                <w:lang w:val="pl-PL"/>
              </w:rPr>
              <w:t>rozwiązuje problemy w sposób twórc</w:t>
            </w:r>
            <w:r>
              <w:rPr>
                <w:lang w:val="pl-PL"/>
              </w:rPr>
              <w:t>z</w:t>
            </w:r>
            <w:r w:rsidRPr="00EB555F">
              <w:rPr>
                <w:lang w:val="pl-PL"/>
              </w:rPr>
              <w:t>y,</w:t>
            </w:r>
            <w:r>
              <w:rPr>
                <w:lang w:val="pl-PL"/>
              </w:rPr>
              <w:t xml:space="preserve"> </w:t>
            </w:r>
            <w:r w:rsidRPr="00EB555F">
              <w:rPr>
                <w:lang w:val="pl-PL"/>
              </w:rPr>
              <w:t>wykonuje zadania i projekty indywidualnie,</w:t>
            </w:r>
            <w:r>
              <w:rPr>
                <w:lang w:val="pl-PL"/>
              </w:rPr>
              <w:t xml:space="preserve"> </w:t>
            </w:r>
            <w:r w:rsidRPr="00EB555F">
              <w:rPr>
                <w:lang w:val="pl-PL"/>
              </w:rPr>
              <w:t>potrafi wykona</w:t>
            </w:r>
            <w:r>
              <w:rPr>
                <w:lang w:val="pl-PL"/>
              </w:rPr>
              <w:t>ć</w:t>
            </w:r>
            <w:r w:rsidRPr="00EB555F">
              <w:rPr>
                <w:lang w:val="pl-PL"/>
              </w:rPr>
              <w:t xml:space="preserve"> </w:t>
            </w:r>
            <w:r>
              <w:rPr>
                <w:lang w:val="pl-PL"/>
              </w:rPr>
              <w:t>layout</w:t>
            </w:r>
            <w:r w:rsidRPr="00EB555F">
              <w:rPr>
                <w:lang w:val="pl-PL"/>
              </w:rPr>
              <w:t xml:space="preserve"> prac graficznych za pomocą </w:t>
            </w:r>
            <w:r>
              <w:rPr>
                <w:lang w:val="pl-PL"/>
              </w:rPr>
              <w:t>właściwego</w:t>
            </w:r>
            <w:r w:rsidRPr="00EB555F">
              <w:rPr>
                <w:lang w:val="pl-PL"/>
              </w:rPr>
              <w:t xml:space="preserve"> oprogramowania</w:t>
            </w:r>
            <w:r w:rsidR="00A42FCE">
              <w:rPr>
                <w:lang w:val="pl-PL"/>
              </w:rPr>
              <w:t xml:space="preserve"> graficznego</w:t>
            </w:r>
            <w:r>
              <w:rPr>
                <w:lang w:val="pl-PL"/>
              </w:rPr>
              <w:t>,</w:t>
            </w:r>
            <w:r w:rsidR="00A42FCE">
              <w:rPr>
                <w:lang w:val="pl-PL"/>
              </w:rPr>
              <w:t xml:space="preserve"> a także do modelowania 3D.</w:t>
            </w:r>
            <w:r>
              <w:rPr>
                <w:lang w:val="pl-PL"/>
              </w:rPr>
              <w:t xml:space="preserve"> </w:t>
            </w:r>
            <w:r w:rsidR="00946710">
              <w:rPr>
                <w:lang w:val="pl-PL"/>
              </w:rPr>
              <w:t>P</w:t>
            </w:r>
            <w:r w:rsidRPr="00EB555F">
              <w:rPr>
                <w:lang w:val="pl-PL"/>
              </w:rPr>
              <w:t>otrafi wykona</w:t>
            </w:r>
            <w:r>
              <w:rPr>
                <w:lang w:val="pl-PL"/>
              </w:rPr>
              <w:t>ć</w:t>
            </w:r>
            <w:r w:rsidRPr="00EB555F">
              <w:rPr>
                <w:lang w:val="pl-PL"/>
              </w:rPr>
              <w:t xml:space="preserve"> kompozycje graficzno-tekstowe akcydensów</w:t>
            </w:r>
            <w:r>
              <w:rPr>
                <w:lang w:val="pl-PL"/>
              </w:rPr>
              <w:t xml:space="preserve">, </w:t>
            </w:r>
            <w:r w:rsidR="00946710">
              <w:rPr>
                <w:lang w:val="pl-PL"/>
              </w:rPr>
              <w:t xml:space="preserve">projekty grafiki z przeznaczeniem do publikacji internetowych, </w:t>
            </w:r>
            <w:r w:rsidRPr="00EB555F">
              <w:rPr>
                <w:lang w:val="pl-PL"/>
              </w:rPr>
              <w:t>zweryfikować prace graficzne pod kątem przygotowania do drukowania</w:t>
            </w:r>
            <w:r w:rsidR="00946710">
              <w:rPr>
                <w:lang w:val="pl-PL"/>
              </w:rPr>
              <w:t xml:space="preserve"> 3D</w:t>
            </w:r>
            <w:r w:rsidR="00693206">
              <w:rPr>
                <w:lang w:val="pl-PL"/>
              </w:rPr>
              <w:t>.</w:t>
            </w:r>
            <w:r>
              <w:rPr>
                <w:lang w:val="pl-PL"/>
              </w:rPr>
              <w:t xml:space="preserve"> </w:t>
            </w:r>
            <w:r w:rsidR="00946710">
              <w:rPr>
                <w:lang w:val="pl-PL"/>
              </w:rPr>
              <w:t>Potrafi dobrać oprogramowanie wspomagające proces przygotowania do druku.</w:t>
            </w:r>
          </w:p>
        </w:tc>
        <w:tc>
          <w:tcPr>
            <w:tcW w:w="2268" w:type="dxa"/>
          </w:tcPr>
          <w:p w14:paraId="474FA89C" w14:textId="68BFE696" w:rsidR="00F2631E" w:rsidRPr="00E47E7D" w:rsidRDefault="00E15A8B" w:rsidP="00693206">
            <w:pPr>
              <w:pStyle w:val="TableParagraph"/>
              <w:spacing w:line="242" w:lineRule="auto"/>
              <w:ind w:left="57" w:right="57"/>
              <w:rPr>
                <w:lang w:val="pl-PL"/>
              </w:rPr>
            </w:pPr>
            <w:r>
              <w:rPr>
                <w:lang w:val="pl-PL"/>
              </w:rPr>
              <w:t xml:space="preserve">Uczeń </w:t>
            </w:r>
            <w:r w:rsidR="00EB555F" w:rsidRPr="00EB555F">
              <w:rPr>
                <w:lang w:val="pl-PL"/>
              </w:rPr>
              <w:t xml:space="preserve">uczestniczy </w:t>
            </w:r>
            <w:r>
              <w:rPr>
                <w:lang w:val="pl-PL"/>
              </w:rPr>
              <w:t>oraz</w:t>
            </w:r>
            <w:r w:rsidR="00EB555F" w:rsidRPr="00EB555F">
              <w:rPr>
                <w:lang w:val="pl-PL"/>
              </w:rPr>
              <w:t xml:space="preserve"> osiąga sukcesy w konkursach i olimpiadach przedmiotowych,</w:t>
            </w:r>
            <w:r>
              <w:rPr>
                <w:lang w:val="pl-PL"/>
              </w:rPr>
              <w:t xml:space="preserve"> </w:t>
            </w:r>
            <w:r w:rsidR="00EB555F" w:rsidRPr="00EB555F">
              <w:rPr>
                <w:lang w:val="pl-PL"/>
              </w:rPr>
              <w:t>rozwija własne zainteresowania,</w:t>
            </w:r>
            <w:r>
              <w:rPr>
                <w:lang w:val="pl-PL"/>
              </w:rPr>
              <w:t xml:space="preserve"> </w:t>
            </w:r>
            <w:r w:rsidR="00EB555F" w:rsidRPr="00EB555F">
              <w:rPr>
                <w:lang w:val="pl-PL"/>
              </w:rPr>
              <w:t>wykazuje szczególne zainteresowanie przedmiotem</w:t>
            </w:r>
            <w:r>
              <w:rPr>
                <w:lang w:val="pl-PL"/>
              </w:rPr>
              <w:t xml:space="preserve">, </w:t>
            </w:r>
            <w:r w:rsidR="00EB555F" w:rsidRPr="00EB555F">
              <w:rPr>
                <w:lang w:val="pl-PL"/>
              </w:rPr>
              <w:t>chętnie podejmuje się zada</w:t>
            </w:r>
            <w:r>
              <w:rPr>
                <w:lang w:val="pl-PL"/>
              </w:rPr>
              <w:t>ń</w:t>
            </w:r>
            <w:r w:rsidR="00EB555F" w:rsidRPr="00EB555F">
              <w:rPr>
                <w:lang w:val="pl-PL"/>
              </w:rPr>
              <w:t xml:space="preserve"> dodatkowych,</w:t>
            </w:r>
            <w:r>
              <w:rPr>
                <w:lang w:val="pl-PL"/>
              </w:rPr>
              <w:t xml:space="preserve"> </w:t>
            </w:r>
            <w:r w:rsidR="00EB555F" w:rsidRPr="00EB555F">
              <w:rPr>
                <w:lang w:val="pl-PL"/>
              </w:rPr>
              <w:t>wykazuje się aktywnością i inicjatywą</w:t>
            </w:r>
            <w:r>
              <w:rPr>
                <w:lang w:val="pl-PL"/>
              </w:rPr>
              <w:t xml:space="preserve">, </w:t>
            </w:r>
            <w:r w:rsidR="00EB555F" w:rsidRPr="00EB555F">
              <w:rPr>
                <w:lang w:val="pl-PL"/>
              </w:rPr>
              <w:t>realizuje dodatkowe projekty edukacyjne.</w:t>
            </w:r>
          </w:p>
        </w:tc>
      </w:tr>
    </w:tbl>
    <w:p w14:paraId="7E3ED5AF" w14:textId="77777777" w:rsidR="00682F1F" w:rsidRPr="00E47E7D" w:rsidRDefault="00682F1F" w:rsidP="00D209E7"/>
    <w:sectPr w:rsidR="00682F1F" w:rsidRPr="00E47E7D">
      <w:pgSz w:w="16840" w:h="11900" w:orient="landscape"/>
      <w:pgMar w:top="1100" w:right="24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DA5"/>
    <w:multiLevelType w:val="hybridMultilevel"/>
    <w:tmpl w:val="9C2241CE"/>
    <w:lvl w:ilvl="0" w:tplc="AA2AAC32">
      <w:start w:val="1"/>
      <w:numFmt w:val="upperRoman"/>
      <w:lvlText w:val="%1."/>
      <w:lvlJc w:val="left"/>
      <w:pPr>
        <w:ind w:left="11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" w15:restartNumberingAfterBreak="0">
    <w:nsid w:val="09077F8F"/>
    <w:multiLevelType w:val="hybridMultilevel"/>
    <w:tmpl w:val="2876BB6C"/>
    <w:lvl w:ilvl="0" w:tplc="90CEB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E77B0"/>
    <w:multiLevelType w:val="hybridMultilevel"/>
    <w:tmpl w:val="7270AA2E"/>
    <w:lvl w:ilvl="0" w:tplc="67D4A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6183B"/>
    <w:multiLevelType w:val="hybridMultilevel"/>
    <w:tmpl w:val="B1FA5D20"/>
    <w:lvl w:ilvl="0" w:tplc="24ECC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E6166"/>
    <w:multiLevelType w:val="hybridMultilevel"/>
    <w:tmpl w:val="4462E25E"/>
    <w:lvl w:ilvl="0" w:tplc="BB182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1E"/>
    <w:rsid w:val="000A41B1"/>
    <w:rsid w:val="000B028E"/>
    <w:rsid w:val="000B15A2"/>
    <w:rsid w:val="00116B45"/>
    <w:rsid w:val="001719CB"/>
    <w:rsid w:val="00260583"/>
    <w:rsid w:val="004C56B6"/>
    <w:rsid w:val="004E5D99"/>
    <w:rsid w:val="00586F65"/>
    <w:rsid w:val="0062260A"/>
    <w:rsid w:val="00627BA1"/>
    <w:rsid w:val="0067339D"/>
    <w:rsid w:val="00682F1F"/>
    <w:rsid w:val="00693206"/>
    <w:rsid w:val="00833256"/>
    <w:rsid w:val="008D7D03"/>
    <w:rsid w:val="00946710"/>
    <w:rsid w:val="00954DA1"/>
    <w:rsid w:val="009B15D8"/>
    <w:rsid w:val="009C76F3"/>
    <w:rsid w:val="00A42FCE"/>
    <w:rsid w:val="00AD0B1F"/>
    <w:rsid w:val="00BF7B35"/>
    <w:rsid w:val="00C73A7A"/>
    <w:rsid w:val="00D11836"/>
    <w:rsid w:val="00D209E7"/>
    <w:rsid w:val="00D66988"/>
    <w:rsid w:val="00E15A8B"/>
    <w:rsid w:val="00E4645F"/>
    <w:rsid w:val="00E47E7D"/>
    <w:rsid w:val="00EB555F"/>
    <w:rsid w:val="00EE7547"/>
    <w:rsid w:val="00EF62CC"/>
    <w:rsid w:val="00F2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8ECC"/>
  <w15:chartTrackingRefBased/>
  <w15:docId w15:val="{E71EBB5E-A11C-47A4-97D3-4E65DCF6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263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3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2631E"/>
    <w:rPr>
      <w:rFonts w:ascii="Arial" w:eastAsia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631E"/>
    <w:rPr>
      <w:rFonts w:ascii="Arial" w:eastAsia="Arial" w:hAnsi="Arial" w:cs="Arial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F2631E"/>
    <w:pPr>
      <w:spacing w:before="90"/>
      <w:ind w:left="100"/>
    </w:pPr>
    <w:rPr>
      <w:b/>
      <w:bCs/>
      <w:sz w:val="24"/>
      <w:szCs w:val="24"/>
      <w:u w:val="single" w:color="000000"/>
    </w:rPr>
  </w:style>
  <w:style w:type="character" w:customStyle="1" w:styleId="TytuZnak">
    <w:name w:val="Tytuł Znak"/>
    <w:basedOn w:val="Domylnaczcionkaakapitu"/>
    <w:link w:val="Tytu"/>
    <w:uiPriority w:val="1"/>
    <w:rsid w:val="00F2631E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ny"/>
    <w:uiPriority w:val="1"/>
    <w:qFormat/>
    <w:rsid w:val="00F2631E"/>
  </w:style>
  <w:style w:type="paragraph" w:styleId="Bezodstpw">
    <w:name w:val="No Spacing"/>
    <w:uiPriority w:val="1"/>
    <w:qFormat/>
    <w:rsid w:val="00D118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B1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395C6-A2B0-43D5-BCDE-12C1A6BD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Szemraj</dc:creator>
  <cp:keywords/>
  <dc:description/>
  <cp:lastModifiedBy>Iwona Malec</cp:lastModifiedBy>
  <cp:revision>5</cp:revision>
  <dcterms:created xsi:type="dcterms:W3CDTF">2021-11-14T12:58:00Z</dcterms:created>
  <dcterms:modified xsi:type="dcterms:W3CDTF">2021-11-14T14:51:00Z</dcterms:modified>
</cp:coreProperties>
</file>